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6" w:rsidRDefault="00E97DF6" w:rsidP="00E97DF6">
      <w:pPr>
        <w:rPr>
          <w:b/>
        </w:rPr>
      </w:pPr>
      <w:r>
        <w:rPr>
          <w:b/>
        </w:rPr>
        <w:t xml:space="preserve">Minutes of </w:t>
      </w:r>
      <w:r w:rsidR="0082066C">
        <w:rPr>
          <w:b/>
        </w:rPr>
        <w:t>General Members</w:t>
      </w:r>
      <w:r>
        <w:rPr>
          <w:b/>
        </w:rPr>
        <w:t xml:space="preserve"> Meeting,</w:t>
      </w:r>
    </w:p>
    <w:p w:rsidR="00E97DF6" w:rsidRDefault="00E97DF6" w:rsidP="00E97DF6">
      <w:pPr>
        <w:rPr>
          <w:b/>
        </w:rPr>
      </w:pPr>
      <w:r>
        <w:rPr>
          <w:b/>
        </w:rPr>
        <w:t xml:space="preserve">Leesville Lake Association, </w:t>
      </w:r>
      <w:r w:rsidR="001A0524">
        <w:rPr>
          <w:b/>
        </w:rPr>
        <w:t>October</w:t>
      </w:r>
      <w:r w:rsidR="0099786E">
        <w:rPr>
          <w:b/>
        </w:rPr>
        <w:t xml:space="preserve"> 12, 2019</w:t>
      </w:r>
      <w:r>
        <w:rPr>
          <w:b/>
        </w:rPr>
        <w:t xml:space="preserve">, </w:t>
      </w:r>
      <w:proofErr w:type="spellStart"/>
      <w:r>
        <w:rPr>
          <w:b/>
        </w:rPr>
        <w:t>Altavista</w:t>
      </w:r>
      <w:proofErr w:type="spellEnd"/>
      <w:r>
        <w:rPr>
          <w:b/>
        </w:rPr>
        <w:t xml:space="preserve"> </w:t>
      </w:r>
      <w:r w:rsidR="0082066C">
        <w:rPr>
          <w:b/>
        </w:rPr>
        <w:t>Train Station</w:t>
      </w:r>
    </w:p>
    <w:p w:rsidR="00E97DF6" w:rsidRDefault="00E97DF6" w:rsidP="00E97DF6">
      <w:pPr>
        <w:rPr>
          <w:b/>
        </w:rPr>
      </w:pPr>
    </w:p>
    <w:p w:rsidR="00E97DF6" w:rsidRDefault="00E97DF6" w:rsidP="00E97DF6">
      <w:pPr>
        <w:jc w:val="left"/>
      </w:pPr>
      <w:r>
        <w:rPr>
          <w:b/>
        </w:rPr>
        <w:t xml:space="preserve">Call to order:  </w:t>
      </w:r>
      <w:r w:rsidR="00932C12">
        <w:t>10:</w:t>
      </w:r>
      <w:r w:rsidR="0099786E">
        <w:t>30</w:t>
      </w:r>
      <w:r w:rsidR="00932C12">
        <w:t xml:space="preserve"> a</w:t>
      </w:r>
      <w:r>
        <w:t xml:space="preserve">.m. by President, </w:t>
      </w:r>
      <w:r w:rsidR="00932C12">
        <w:t>Dave Rives</w:t>
      </w:r>
    </w:p>
    <w:p w:rsidR="00E97DF6" w:rsidRDefault="00E97DF6" w:rsidP="00E97DF6">
      <w:pPr>
        <w:jc w:val="left"/>
      </w:pPr>
      <w:r>
        <w:rPr>
          <w:b/>
        </w:rPr>
        <w:t xml:space="preserve">Present:  </w:t>
      </w:r>
      <w:r w:rsidR="00932C12">
        <w:t xml:space="preserve">Richard Beaton, </w:t>
      </w:r>
      <w:r>
        <w:t xml:space="preserve">J. W. Burton, </w:t>
      </w:r>
      <w:r w:rsidR="0099786E">
        <w:t xml:space="preserve">Gerry </w:t>
      </w:r>
      <w:proofErr w:type="spellStart"/>
      <w:r w:rsidR="0099786E">
        <w:t>Caprario</w:t>
      </w:r>
      <w:proofErr w:type="spellEnd"/>
      <w:r w:rsidR="0099786E">
        <w:t xml:space="preserve">, Tony </w:t>
      </w:r>
      <w:proofErr w:type="spellStart"/>
      <w:r w:rsidR="0099786E">
        <w:t>Capuco</w:t>
      </w:r>
      <w:proofErr w:type="spellEnd"/>
      <w:r w:rsidR="0099786E">
        <w:t xml:space="preserve">, </w:t>
      </w:r>
      <w:r>
        <w:t xml:space="preserve">Phyllis </w:t>
      </w:r>
      <w:proofErr w:type="spellStart"/>
      <w:r>
        <w:t>Garlick</w:t>
      </w:r>
      <w:proofErr w:type="spellEnd"/>
      <w:r>
        <w:t>,</w:t>
      </w:r>
      <w:r w:rsidR="00932C12">
        <w:t xml:space="preserve"> </w:t>
      </w:r>
      <w:r w:rsidR="00770A24">
        <w:t xml:space="preserve">Joe Humphrey, </w:t>
      </w:r>
      <w:r w:rsidR="0099786E">
        <w:t xml:space="preserve">Mary </w:t>
      </w:r>
      <w:proofErr w:type="spellStart"/>
      <w:r w:rsidR="0099786E">
        <w:t>Loiselle</w:t>
      </w:r>
      <w:proofErr w:type="spellEnd"/>
      <w:r w:rsidR="0099786E">
        <w:t xml:space="preserve">, </w:t>
      </w:r>
      <w:r w:rsidR="00224F3B">
        <w:t>Tracy Pauley</w:t>
      </w:r>
      <w:r w:rsidR="0099786E">
        <w:t>,</w:t>
      </w:r>
      <w:r w:rsidR="00770A24">
        <w:t xml:space="preserve"> </w:t>
      </w:r>
      <w:r w:rsidR="00932C12">
        <w:t xml:space="preserve">Dave Rives, </w:t>
      </w:r>
      <w:r w:rsidR="0099786E">
        <w:t>Dannie Smith</w:t>
      </w:r>
      <w:r w:rsidR="00224F3B">
        <w:t>,</w:t>
      </w:r>
      <w:r w:rsidR="00224F3B" w:rsidRPr="00224F3B">
        <w:t xml:space="preserve"> </w:t>
      </w:r>
      <w:r w:rsidR="00770A24">
        <w:t xml:space="preserve">Dave Waterman, </w:t>
      </w:r>
      <w:r w:rsidR="00224F3B">
        <w:t>Chip Zimmerman</w:t>
      </w:r>
    </w:p>
    <w:p w:rsidR="00A60053" w:rsidRPr="0087429E" w:rsidRDefault="0087429E" w:rsidP="00E97DF6">
      <w:pPr>
        <w:jc w:val="left"/>
      </w:pPr>
      <w:r>
        <w:rPr>
          <w:b/>
        </w:rPr>
        <w:t xml:space="preserve">Absent:  </w:t>
      </w:r>
      <w:r>
        <w:t>Frank</w:t>
      </w:r>
      <w:r w:rsidRPr="0087429E">
        <w:t xml:space="preserve"> </w:t>
      </w:r>
      <w:proofErr w:type="spellStart"/>
      <w:r>
        <w:t>Podrebarac</w:t>
      </w:r>
      <w:proofErr w:type="spellEnd"/>
    </w:p>
    <w:p w:rsidR="00E97DF6" w:rsidRDefault="00E97DF6" w:rsidP="00E97DF6">
      <w:pPr>
        <w:jc w:val="left"/>
      </w:pPr>
      <w:r>
        <w:rPr>
          <w:b/>
        </w:rPr>
        <w:t xml:space="preserve">Members Present:  </w:t>
      </w:r>
      <w:r w:rsidR="00224F3B">
        <w:t>33</w:t>
      </w:r>
      <w:r w:rsidR="00E758A5">
        <w:t xml:space="preserve"> members were present.</w:t>
      </w:r>
    </w:p>
    <w:p w:rsidR="00224F3B" w:rsidRDefault="00224F3B" w:rsidP="00E97DF6">
      <w:pPr>
        <w:jc w:val="left"/>
      </w:pPr>
      <w:r w:rsidRPr="00224F3B">
        <w:rPr>
          <w:b/>
        </w:rPr>
        <w:t>Non-Members Present:</w:t>
      </w:r>
      <w:r>
        <w:t xml:space="preserve">  6 non-members</w:t>
      </w:r>
    </w:p>
    <w:p w:rsidR="00224F3B" w:rsidRPr="00224F3B" w:rsidRDefault="00224F3B" w:rsidP="00E97DF6">
      <w:pPr>
        <w:jc w:val="left"/>
      </w:pPr>
      <w:r>
        <w:rPr>
          <w:b/>
        </w:rPr>
        <w:t xml:space="preserve">Special Guests:  </w:t>
      </w:r>
      <w:r>
        <w:t>Pittsylvania County Supervisor</w:t>
      </w:r>
      <w:r w:rsidR="002E1796">
        <w:t xml:space="preserve"> and TLAC Representative</w:t>
      </w:r>
      <w:r>
        <w:t xml:space="preserve">, Ben Farmer and Pittsylvania County Economic Development Director, Matt </w:t>
      </w:r>
      <w:r w:rsidR="00770A24">
        <w:t>Rowe.</w:t>
      </w:r>
    </w:p>
    <w:p w:rsidR="00A60053" w:rsidRDefault="00A60053" w:rsidP="00E97DF6">
      <w:pPr>
        <w:jc w:val="left"/>
      </w:pPr>
    </w:p>
    <w:p w:rsidR="000C0485" w:rsidRDefault="00624F1A" w:rsidP="00624F1A">
      <w:pPr>
        <w:jc w:val="left"/>
      </w:pPr>
      <w:r>
        <w:rPr>
          <w:b/>
        </w:rPr>
        <w:t xml:space="preserve">Quorum:  </w:t>
      </w:r>
      <w:r>
        <w:t>Yes</w:t>
      </w:r>
    </w:p>
    <w:p w:rsidR="00A60053" w:rsidRDefault="00A60053" w:rsidP="00624F1A">
      <w:pPr>
        <w:jc w:val="left"/>
      </w:pPr>
    </w:p>
    <w:p w:rsidR="00A60053" w:rsidRDefault="00A60053" w:rsidP="00A60053">
      <w:pPr>
        <w:jc w:val="left"/>
      </w:pPr>
      <w:r>
        <w:rPr>
          <w:b/>
        </w:rPr>
        <w:t xml:space="preserve">Agenda:  </w:t>
      </w:r>
      <w:r>
        <w:t>D</w:t>
      </w:r>
      <w:r w:rsidR="00367CF3">
        <w:t>ave</w:t>
      </w:r>
      <w:r>
        <w:t xml:space="preserve"> asked for a motion to approve the agenda as written for the </w:t>
      </w:r>
      <w:r w:rsidR="0087429E">
        <w:t>October</w:t>
      </w:r>
      <w:r w:rsidR="0099786E">
        <w:t xml:space="preserve"> 12, 2019</w:t>
      </w:r>
      <w:r>
        <w:t xml:space="preserve"> General Members meeting.  </w:t>
      </w:r>
    </w:p>
    <w:p w:rsidR="00A60053" w:rsidRPr="0071627B" w:rsidRDefault="00A60053" w:rsidP="00A60053">
      <w:pPr>
        <w:jc w:val="left"/>
      </w:pPr>
      <w:r>
        <w:rPr>
          <w:b/>
          <w:i/>
        </w:rPr>
        <w:t xml:space="preserve">Motion:   </w:t>
      </w:r>
      <w:r w:rsidR="0087429E">
        <w:rPr>
          <w:b/>
          <w:i/>
        </w:rPr>
        <w:t>Tracy</w:t>
      </w:r>
      <w:r w:rsidR="002D7D6D">
        <w:rPr>
          <w:b/>
          <w:i/>
        </w:rPr>
        <w:t xml:space="preserve"> </w:t>
      </w:r>
      <w:r>
        <w:rPr>
          <w:b/>
          <w:i/>
        </w:rPr>
        <w:t xml:space="preserve">made a motion to approve the agenda.  </w:t>
      </w:r>
      <w:r w:rsidR="002D7D6D">
        <w:rPr>
          <w:b/>
          <w:i/>
        </w:rPr>
        <w:t>Gerry</w:t>
      </w:r>
      <w:r>
        <w:rPr>
          <w:b/>
          <w:i/>
        </w:rPr>
        <w:t xml:space="preserve"> seconded.  All approved.</w:t>
      </w:r>
    </w:p>
    <w:p w:rsidR="00A60053" w:rsidRDefault="00A60053" w:rsidP="00624F1A">
      <w:pPr>
        <w:jc w:val="left"/>
        <w:rPr>
          <w:b/>
        </w:rPr>
      </w:pPr>
    </w:p>
    <w:p w:rsidR="00A468B7" w:rsidRDefault="00A468B7" w:rsidP="00624F1A">
      <w:pPr>
        <w:jc w:val="left"/>
      </w:pPr>
      <w:r>
        <w:rPr>
          <w:b/>
        </w:rPr>
        <w:t>Introduc</w:t>
      </w:r>
      <w:r w:rsidR="00A60053">
        <w:rPr>
          <w:b/>
        </w:rPr>
        <w:t>t</w:t>
      </w:r>
      <w:r>
        <w:rPr>
          <w:b/>
        </w:rPr>
        <w:t>ion</w:t>
      </w:r>
      <w:r w:rsidR="00A60053">
        <w:rPr>
          <w:b/>
        </w:rPr>
        <w:t>s</w:t>
      </w:r>
      <w:r>
        <w:rPr>
          <w:b/>
        </w:rPr>
        <w:t xml:space="preserve">:  </w:t>
      </w:r>
      <w:r>
        <w:t xml:space="preserve">Dave Rives </w:t>
      </w:r>
      <w:r w:rsidR="002D7D6D">
        <w:t>started introductions</w:t>
      </w:r>
      <w:r>
        <w:t>.  All Board members gave a brief intro and all members introduced themselves.</w:t>
      </w:r>
    </w:p>
    <w:p w:rsidR="00FB00DA" w:rsidRPr="0071627B" w:rsidRDefault="00FB00DA" w:rsidP="0071627B">
      <w:pPr>
        <w:jc w:val="left"/>
        <w:rPr>
          <w:b/>
          <w:i/>
        </w:rPr>
      </w:pPr>
    </w:p>
    <w:p w:rsidR="00BD2ECA" w:rsidRDefault="0071627B" w:rsidP="0071627B">
      <w:pPr>
        <w:jc w:val="left"/>
      </w:pPr>
      <w:r w:rsidRPr="00126042">
        <w:rPr>
          <w:b/>
        </w:rPr>
        <w:t>Treasurer</w:t>
      </w:r>
      <w:r>
        <w:rPr>
          <w:b/>
        </w:rPr>
        <w:t>’s Report</w:t>
      </w:r>
      <w:r w:rsidRPr="00126042">
        <w:rPr>
          <w:b/>
        </w:rPr>
        <w:t>:</w:t>
      </w:r>
      <w:r>
        <w:t xml:space="preserve">  </w:t>
      </w:r>
      <w:r w:rsidR="0085255F">
        <w:t xml:space="preserve">M. Loiselle emailed the </w:t>
      </w:r>
      <w:r>
        <w:t>Treasurer report</w:t>
      </w:r>
      <w:r w:rsidR="006F3D1C">
        <w:t>s</w:t>
      </w:r>
      <w:r>
        <w:t xml:space="preserve"> </w:t>
      </w:r>
      <w:r w:rsidR="002D7D6D">
        <w:t xml:space="preserve">ending </w:t>
      </w:r>
      <w:r w:rsidR="00D576C0">
        <w:t>9/30/19</w:t>
      </w:r>
      <w:r w:rsidR="002D7D6D">
        <w:t xml:space="preserve"> </w:t>
      </w:r>
      <w:r w:rsidR="00A60053">
        <w:t xml:space="preserve">to </w:t>
      </w:r>
      <w:r w:rsidR="0085255F">
        <w:t>the Board Members</w:t>
      </w:r>
      <w:r>
        <w:t>.</w:t>
      </w:r>
      <w:r w:rsidR="0085255F">
        <w:t xml:space="preserve">  </w:t>
      </w:r>
      <w:r w:rsidR="002D7D6D">
        <w:t xml:space="preserve">Mary reported that </w:t>
      </w:r>
      <w:r w:rsidR="00D576C0">
        <w:t xml:space="preserve">after sending out invoices and follow-up postcards for dues to 250 members, 200 have paid.  The 2019/2020 budget was approved at the July meeting.  She provided copies for those interested.  </w:t>
      </w:r>
      <w:r w:rsidR="000B167A">
        <w:t>D</w:t>
      </w:r>
      <w:r w:rsidR="006F79C0">
        <w:t>ave</w:t>
      </w:r>
      <w:r w:rsidR="00BD2ECA">
        <w:t xml:space="preserve"> asked for a motion to approve the Treasurer’s reports as submitted.</w:t>
      </w:r>
    </w:p>
    <w:p w:rsidR="00DD1436" w:rsidRDefault="00BD2ECA" w:rsidP="00BD2ECA">
      <w:pPr>
        <w:jc w:val="left"/>
        <w:rPr>
          <w:b/>
          <w:i/>
        </w:rPr>
      </w:pPr>
      <w:r>
        <w:rPr>
          <w:b/>
          <w:i/>
        </w:rPr>
        <w:t xml:space="preserve">Motion:  </w:t>
      </w:r>
      <w:r w:rsidR="00D576C0">
        <w:rPr>
          <w:b/>
          <w:i/>
        </w:rPr>
        <w:t>Trac</w:t>
      </w:r>
      <w:r w:rsidR="00005125">
        <w:rPr>
          <w:b/>
          <w:i/>
        </w:rPr>
        <w:t>y</w:t>
      </w:r>
      <w:r>
        <w:rPr>
          <w:b/>
          <w:i/>
        </w:rPr>
        <w:t xml:space="preserve"> made the motion to approve the Treasurer’s Report as submitted.  </w:t>
      </w:r>
      <w:r w:rsidR="006F79C0">
        <w:rPr>
          <w:b/>
          <w:i/>
        </w:rPr>
        <w:t xml:space="preserve"> </w:t>
      </w:r>
      <w:r w:rsidR="00D576C0">
        <w:rPr>
          <w:b/>
          <w:i/>
        </w:rPr>
        <w:t xml:space="preserve">Gerry </w:t>
      </w:r>
      <w:r>
        <w:rPr>
          <w:b/>
          <w:i/>
        </w:rPr>
        <w:t>seconded.  All approved.</w:t>
      </w:r>
    </w:p>
    <w:p w:rsidR="00ED74DA" w:rsidRDefault="00ED74DA" w:rsidP="00BD2ECA">
      <w:pPr>
        <w:jc w:val="left"/>
        <w:rPr>
          <w:b/>
          <w:i/>
        </w:rPr>
      </w:pPr>
    </w:p>
    <w:p w:rsidR="002E1796" w:rsidRPr="002E1796" w:rsidRDefault="002E1796" w:rsidP="00BD2ECA">
      <w:pPr>
        <w:jc w:val="left"/>
      </w:pPr>
      <w:r>
        <w:rPr>
          <w:b/>
        </w:rPr>
        <w:t xml:space="preserve">Special Speakers:  </w:t>
      </w:r>
      <w:r>
        <w:t xml:space="preserve">Dave R. introduced the speakers, Ben Farmer and Matt </w:t>
      </w:r>
      <w:r w:rsidR="00770A24">
        <w:t>Rowe</w:t>
      </w:r>
      <w:bookmarkStart w:id="0" w:name="_GoBack"/>
      <w:bookmarkEnd w:id="0"/>
      <w:r>
        <w:t xml:space="preserve">.  They were open and honest concerning their knowledge about Leesville Lake and thankful for all the comments and questions from the members.  </w:t>
      </w:r>
    </w:p>
    <w:p w:rsidR="002E1796" w:rsidRDefault="002E1796" w:rsidP="00BD2ECA">
      <w:pPr>
        <w:jc w:val="left"/>
        <w:rPr>
          <w:b/>
          <w:u w:val="single"/>
        </w:rPr>
      </w:pPr>
    </w:p>
    <w:p w:rsidR="002E1796" w:rsidRPr="00AE2D83" w:rsidRDefault="002E1796" w:rsidP="00BD2ECA">
      <w:pPr>
        <w:jc w:val="left"/>
        <w:rPr>
          <w:b/>
          <w:u w:val="single"/>
        </w:rPr>
      </w:pPr>
      <w:r w:rsidRPr="00AE2D83">
        <w:rPr>
          <w:b/>
          <w:u w:val="single"/>
        </w:rPr>
        <w:t>Committee Reports:</w:t>
      </w:r>
    </w:p>
    <w:p w:rsidR="002E1796" w:rsidRDefault="002E1796" w:rsidP="00BD2ECA">
      <w:pPr>
        <w:jc w:val="left"/>
        <w:rPr>
          <w:b/>
          <w:u w:val="single"/>
        </w:rPr>
      </w:pPr>
    </w:p>
    <w:p w:rsidR="00ED74DA" w:rsidRDefault="002E1796" w:rsidP="00BD2ECA">
      <w:pPr>
        <w:jc w:val="left"/>
      </w:pPr>
      <w:r w:rsidRPr="002E1796">
        <w:rPr>
          <w:b/>
        </w:rPr>
        <w:t>Beautification Day</w:t>
      </w:r>
      <w:r w:rsidR="00ED74DA" w:rsidRPr="002E1796">
        <w:rPr>
          <w:b/>
        </w:rPr>
        <w:t xml:space="preserve">: </w:t>
      </w:r>
      <w:r w:rsidR="00ED74DA">
        <w:t xml:space="preserve">  </w:t>
      </w:r>
      <w:r>
        <w:t xml:space="preserve">Dannie reported the total amount of debris collected at the 4 (four) Beautification Days we had this year. </w:t>
      </w:r>
    </w:p>
    <w:p w:rsidR="002E1796" w:rsidRDefault="002E1796" w:rsidP="00BD2ECA">
      <w:pPr>
        <w:jc w:val="left"/>
      </w:pPr>
    </w:p>
    <w:p w:rsidR="002E1796" w:rsidRPr="00F454C7" w:rsidRDefault="002E1796" w:rsidP="00BD2ECA">
      <w:pPr>
        <w:jc w:val="left"/>
      </w:pPr>
      <w:r>
        <w:rPr>
          <w:b/>
        </w:rPr>
        <w:t>Calendars</w:t>
      </w:r>
      <w:r w:rsidR="00F454C7">
        <w:rPr>
          <w:b/>
        </w:rPr>
        <w:t xml:space="preserve">:  </w:t>
      </w:r>
      <w:r w:rsidR="00F454C7">
        <w:t>Phyllis announced that the 2020 calendars were available and for sale for $10.  She asked that anyone wanting a calendar to see Mary or herself.  She reminded everyone to continue to send in photos for 2021.</w:t>
      </w:r>
    </w:p>
    <w:p w:rsidR="002E1796" w:rsidRPr="002E1796" w:rsidRDefault="002E1796" w:rsidP="00BD2ECA">
      <w:pPr>
        <w:jc w:val="left"/>
        <w:rPr>
          <w:b/>
        </w:rPr>
      </w:pPr>
    </w:p>
    <w:p w:rsidR="00F454C7" w:rsidRDefault="005A48C0" w:rsidP="00BD2ECA">
      <w:pPr>
        <w:jc w:val="left"/>
      </w:pPr>
      <w:r w:rsidRPr="00F454C7">
        <w:rPr>
          <w:b/>
        </w:rPr>
        <w:t>Debris:</w:t>
      </w:r>
      <w:r>
        <w:t xml:space="preserve">  </w:t>
      </w:r>
      <w:r w:rsidR="00F454C7">
        <w:t xml:space="preserve">Dave R. reported that the committee continues to review </w:t>
      </w:r>
      <w:proofErr w:type="spellStart"/>
      <w:r w:rsidR="00F454C7">
        <w:t>APCo’s</w:t>
      </w:r>
      <w:proofErr w:type="spellEnd"/>
      <w:r w:rsidR="00F454C7">
        <w:t xml:space="preserve"> monthly reports and comments as appropriate.  The committee is still participating in the monthly lake inspections.  The committee’s focus remains on ensuring </w:t>
      </w:r>
      <w:proofErr w:type="spellStart"/>
      <w:r w:rsidR="00F454C7">
        <w:t>APCo’s</w:t>
      </w:r>
      <w:proofErr w:type="spellEnd"/>
      <w:r w:rsidR="00F454C7">
        <w:t xml:space="preserve"> compliance with their FERC license.  The main issues at this time being:  the impact on LVL from the </w:t>
      </w:r>
      <w:proofErr w:type="spellStart"/>
      <w:r w:rsidR="00F454C7">
        <w:t>Pigg</w:t>
      </w:r>
      <w:proofErr w:type="spellEnd"/>
      <w:r w:rsidR="00F454C7">
        <w:t xml:space="preserve"> River and how that can be minimized, potential for additional skimmer on the lake, and pressure to get more contractor time on LVL.  He stated that </w:t>
      </w:r>
      <w:r w:rsidR="00E740FA">
        <w:t xml:space="preserve">between the Lake Crew and the </w:t>
      </w:r>
      <w:r w:rsidR="00F454C7">
        <w:t>contractor</w:t>
      </w:r>
      <w:r w:rsidR="00E740FA">
        <w:t>s, 165 tons of debris was removed from the lake in September primarily between MM6 and MM16.  A reported total of debris removed from LVL for the year is 2,882 tons.  For October, the plan is to use two crews:  One primarily between MM8 and MM12 and the second on the Blackwater River for a total of 22 days.  The crew on LVL will continue to work 6-10 hours a day at this time contingent upon the weather, additional debris loading, lake elevations, contractor availability, etc.</w:t>
      </w:r>
    </w:p>
    <w:p w:rsidR="00E740FA" w:rsidRDefault="00E740FA" w:rsidP="00BD2ECA">
      <w:pPr>
        <w:jc w:val="left"/>
      </w:pPr>
    </w:p>
    <w:p w:rsidR="00E740FA" w:rsidRPr="00354ACB" w:rsidRDefault="00354ACB" w:rsidP="00BD2ECA">
      <w:pPr>
        <w:jc w:val="left"/>
      </w:pPr>
      <w:r w:rsidRPr="00354ACB">
        <w:rPr>
          <w:b/>
        </w:rPr>
        <w:t>Navigation:</w:t>
      </w:r>
      <w:r>
        <w:rPr>
          <w:b/>
        </w:rPr>
        <w:t xml:space="preserve">  </w:t>
      </w:r>
      <w:r>
        <w:t xml:space="preserve">Joe reported that three hazard buoys </w:t>
      </w:r>
      <w:r w:rsidR="00D02B0A">
        <w:t xml:space="preserve">(shoals and rocks) </w:t>
      </w:r>
      <w:r>
        <w:t xml:space="preserve">were in place </w:t>
      </w:r>
      <w:r w:rsidR="00D02B0A">
        <w:t xml:space="preserve">and functioning well under all conditions since being installed.  He and Richard </w:t>
      </w:r>
      <w:proofErr w:type="spellStart"/>
      <w:r w:rsidR="00D02B0A">
        <w:t>Hardie</w:t>
      </w:r>
      <w:proofErr w:type="spellEnd"/>
      <w:r w:rsidR="00D02B0A">
        <w:t xml:space="preserve"> conducted a survey inspecting the remaining 8 hazards previously identified as well as an additional hazard identified on the latest published lake map near MM15.  Of the remaining hazards, 6 are located in Bedford County.  These will be the next candidates for buoys.  GPS coordinates have been compiled and paperwork will soon be submitted to TLAC for approval.  Upon their survey at M15, there is a very </w:t>
      </w:r>
      <w:r w:rsidR="00D02B0A">
        <w:lastRenderedPageBreak/>
        <w:t>large submerged stump and a smaller one just below the surface with the lake level at approximately the 605 elevation and suggests all boaters be very cautious when navigating around MM15.  He provide</w:t>
      </w:r>
      <w:r w:rsidR="00E048A2">
        <w:t>d</w:t>
      </w:r>
      <w:r w:rsidR="00D02B0A">
        <w:t xml:space="preserve"> a spreadsheet summarizing the status of the LVL Hazard Buoys.</w:t>
      </w:r>
    </w:p>
    <w:p w:rsidR="00F454C7" w:rsidRDefault="00F454C7" w:rsidP="00BD2ECA">
      <w:pPr>
        <w:jc w:val="left"/>
      </w:pPr>
    </w:p>
    <w:p w:rsidR="00F454C7" w:rsidRPr="000E2546" w:rsidRDefault="00053472" w:rsidP="00BD2ECA">
      <w:pPr>
        <w:jc w:val="left"/>
      </w:pPr>
      <w:r>
        <w:rPr>
          <w:b/>
        </w:rPr>
        <w:t xml:space="preserve">Water Safety:  </w:t>
      </w:r>
      <w:r w:rsidR="000E2546">
        <w:t>Gerry reported that there have not been any accidents on the lake.</w:t>
      </w:r>
    </w:p>
    <w:p w:rsidR="00F454C7" w:rsidRDefault="00F454C7" w:rsidP="00BD2ECA">
      <w:pPr>
        <w:jc w:val="left"/>
      </w:pPr>
    </w:p>
    <w:p w:rsidR="00107BE3" w:rsidRDefault="00F454C7" w:rsidP="000E2546">
      <w:pPr>
        <w:jc w:val="left"/>
      </w:pPr>
      <w:r w:rsidRPr="000E2546">
        <w:rPr>
          <w:b/>
        </w:rPr>
        <w:t>Water Quality</w:t>
      </w:r>
      <w:r w:rsidR="000E2546">
        <w:rPr>
          <w:b/>
        </w:rPr>
        <w:t xml:space="preserve">:  </w:t>
      </w:r>
      <w:r w:rsidR="000E2546">
        <w:t xml:space="preserve">Tony reported the this month will conclude the water monitoring efforts for this year and the efforts on the </w:t>
      </w:r>
      <w:proofErr w:type="spellStart"/>
      <w:r w:rsidR="000E2546">
        <w:t>Pigg</w:t>
      </w:r>
      <w:proofErr w:type="spellEnd"/>
      <w:r w:rsidR="000E2546">
        <w:t xml:space="preserve"> River will conclude in early November.  The health of the lake remains good but due to the recent drought and high temperatures, low oxygen content has resulted quite close to the surface.  Hopefully rain and mixing will alleviate this situation.  The Water Quality Committee has been monitoring the health of the </w:t>
      </w:r>
      <w:proofErr w:type="spellStart"/>
      <w:r w:rsidR="000E2546">
        <w:t>Pigg</w:t>
      </w:r>
      <w:proofErr w:type="spellEnd"/>
      <w:r w:rsidR="000E2546">
        <w:t xml:space="preserve"> River.  They have monitored 12 sites from Rocky Mt. to LVL showing high concentrations of E. </w:t>
      </w:r>
      <w:proofErr w:type="spellStart"/>
      <w:r w:rsidR="000E2546">
        <w:t>coil</w:t>
      </w:r>
      <w:proofErr w:type="spellEnd"/>
      <w:r w:rsidR="000E2546">
        <w:t xml:space="preserve"> bacteria.  This season they expanded their investigation to determine host species for the bacteria in th</w:t>
      </w:r>
      <w:r w:rsidR="00AE2D83">
        <w:t xml:space="preserve">e </w:t>
      </w:r>
      <w:proofErr w:type="spellStart"/>
      <w:r w:rsidR="00AE2D83">
        <w:t>Pigg</w:t>
      </w:r>
      <w:proofErr w:type="spellEnd"/>
      <w:r w:rsidR="00AE2D83">
        <w:t>.  They have notified government agencies of the analysis and are working with them to identify and rectify the problem.  Results from additional sampling sites closer to LVL should be available in a couple of weeks.</w:t>
      </w:r>
    </w:p>
    <w:p w:rsidR="00AE2D83" w:rsidRDefault="00AE2D83" w:rsidP="000E2546">
      <w:pPr>
        <w:jc w:val="left"/>
      </w:pPr>
    </w:p>
    <w:p w:rsidR="00AE2D83" w:rsidRDefault="00AE2D83" w:rsidP="000E2546">
      <w:pPr>
        <w:jc w:val="left"/>
      </w:pPr>
      <w:r>
        <w:rPr>
          <w:b/>
          <w:u w:val="single"/>
        </w:rPr>
        <w:t>Old Business:</w:t>
      </w:r>
      <w:r>
        <w:t xml:space="preserve">  Dave R. reminded the members that after the Board members are elected at the July General Members meeting, the Board then elects the Officers.  The present Officers volunteered to remain in those positions for another year and were re-elected to another term.  They are:  Dave Rives, President, Tracy Pauley, Vice-President, Phyllis </w:t>
      </w:r>
      <w:proofErr w:type="spellStart"/>
      <w:r>
        <w:t>Garlick</w:t>
      </w:r>
      <w:proofErr w:type="spellEnd"/>
      <w:r>
        <w:t xml:space="preserve">, Secretary, and Mary </w:t>
      </w:r>
      <w:proofErr w:type="spellStart"/>
      <w:r>
        <w:t>Loiselle</w:t>
      </w:r>
      <w:proofErr w:type="spellEnd"/>
      <w:r>
        <w:t>, Treasurer.</w:t>
      </w:r>
    </w:p>
    <w:p w:rsidR="00AE2D83" w:rsidRDefault="00AE2D83" w:rsidP="000E2546">
      <w:pPr>
        <w:jc w:val="left"/>
      </w:pPr>
    </w:p>
    <w:p w:rsidR="00AE2D83" w:rsidRPr="00AE2D83" w:rsidRDefault="00AE2D83" w:rsidP="000E2546">
      <w:pPr>
        <w:jc w:val="left"/>
      </w:pPr>
      <w:r>
        <w:rPr>
          <w:b/>
          <w:u w:val="single"/>
        </w:rPr>
        <w:t>New Business:</w:t>
      </w:r>
      <w:r>
        <w:t xml:space="preserve">  Tracy </w:t>
      </w:r>
      <w:r w:rsidR="00D64D88">
        <w:t xml:space="preserve">informed the members that the TLAC representative needed to be elected for the 2020 year.  He asked if there were any nominations from the floor.  Tracy reported that Dave R. </w:t>
      </w:r>
      <w:r w:rsidR="00C54CF1">
        <w:t xml:space="preserve">had </w:t>
      </w:r>
      <w:r w:rsidR="00D64D88">
        <w:t>agreed to serve a</w:t>
      </w:r>
      <w:r w:rsidR="00C54CF1">
        <w:t>nother year</w:t>
      </w:r>
      <w:r w:rsidR="00D64D88">
        <w:t>.</w:t>
      </w:r>
    </w:p>
    <w:p w:rsidR="00845E41" w:rsidRDefault="00D64D88" w:rsidP="00C92583">
      <w:pPr>
        <w:jc w:val="left"/>
        <w:rPr>
          <w:b/>
          <w:i/>
        </w:rPr>
      </w:pPr>
      <w:r>
        <w:rPr>
          <w:b/>
          <w:i/>
        </w:rPr>
        <w:t>Motion:  Tracy made the motion</w:t>
      </w:r>
      <w:r w:rsidR="00C54CF1">
        <w:rPr>
          <w:b/>
          <w:i/>
        </w:rPr>
        <w:t xml:space="preserve"> to accept Dave Rives as the TLAC representative from the Leesville Lake Association for the 2020 year.  Phyllis seconded.  All approved.</w:t>
      </w:r>
    </w:p>
    <w:p w:rsidR="00810D01" w:rsidRDefault="00810D01" w:rsidP="00C92583">
      <w:pPr>
        <w:jc w:val="left"/>
        <w:rPr>
          <w:b/>
          <w:i/>
        </w:rPr>
      </w:pPr>
    </w:p>
    <w:p w:rsidR="00810D01" w:rsidRPr="00810D01" w:rsidRDefault="00810D01" w:rsidP="00C92583">
      <w:pPr>
        <w:jc w:val="left"/>
      </w:pPr>
      <w:r>
        <w:t xml:space="preserve">Dave R. announced that after the meeting is adjourned, all members were invited to stay for a pizza lunch provided by </w:t>
      </w:r>
      <w:proofErr w:type="spellStart"/>
      <w:r>
        <w:t>Peace</w:t>
      </w:r>
      <w:proofErr w:type="spellEnd"/>
      <w:r>
        <w:t xml:space="preserve"> of Pie.</w:t>
      </w:r>
    </w:p>
    <w:p w:rsidR="00C54CF1" w:rsidRDefault="00C54CF1" w:rsidP="00C92583">
      <w:pPr>
        <w:jc w:val="left"/>
        <w:rPr>
          <w:b/>
          <w:u w:val="single"/>
        </w:rPr>
      </w:pPr>
    </w:p>
    <w:p w:rsidR="005C7041" w:rsidRPr="00C54CF1" w:rsidRDefault="00845E41" w:rsidP="00C92583">
      <w:pPr>
        <w:jc w:val="left"/>
        <w:rPr>
          <w:b/>
          <w:u w:val="single"/>
        </w:rPr>
      </w:pPr>
      <w:r w:rsidRPr="00C54CF1">
        <w:rPr>
          <w:b/>
          <w:u w:val="single"/>
        </w:rPr>
        <w:t>Member Meeting Adjourn:</w:t>
      </w:r>
    </w:p>
    <w:p w:rsidR="00845E41" w:rsidRDefault="00845E41" w:rsidP="00C92583">
      <w:pPr>
        <w:jc w:val="left"/>
        <w:rPr>
          <w:b/>
          <w:i/>
        </w:rPr>
      </w:pPr>
      <w:r>
        <w:rPr>
          <w:b/>
          <w:i/>
        </w:rPr>
        <w:t xml:space="preserve">Motion:  </w:t>
      </w:r>
      <w:r w:rsidR="00677A84">
        <w:rPr>
          <w:b/>
          <w:i/>
        </w:rPr>
        <w:t>Tony</w:t>
      </w:r>
      <w:r w:rsidR="00A41173">
        <w:rPr>
          <w:b/>
          <w:i/>
        </w:rPr>
        <w:t xml:space="preserve"> </w:t>
      </w:r>
      <w:r>
        <w:rPr>
          <w:b/>
          <w:i/>
        </w:rPr>
        <w:t>ma</w:t>
      </w:r>
      <w:r w:rsidR="00A41173">
        <w:rPr>
          <w:b/>
          <w:i/>
        </w:rPr>
        <w:t xml:space="preserve">de a motion to adjourn the member meeting.  </w:t>
      </w:r>
      <w:r w:rsidR="00C54CF1">
        <w:rPr>
          <w:b/>
          <w:i/>
        </w:rPr>
        <w:t>Phyllis</w:t>
      </w:r>
      <w:r w:rsidR="00A41173">
        <w:rPr>
          <w:b/>
          <w:i/>
        </w:rPr>
        <w:t xml:space="preserve"> seconded.  All approved.</w:t>
      </w:r>
    </w:p>
    <w:p w:rsidR="00C54CF1" w:rsidRDefault="00C54CF1" w:rsidP="00C92583">
      <w:pPr>
        <w:jc w:val="left"/>
        <w:rPr>
          <w:b/>
          <w:i/>
        </w:rPr>
      </w:pPr>
    </w:p>
    <w:p w:rsidR="00C54CF1" w:rsidRPr="00C54CF1" w:rsidRDefault="00C54CF1" w:rsidP="00C92583">
      <w:pPr>
        <w:jc w:val="left"/>
        <w:rPr>
          <w:b/>
        </w:rPr>
      </w:pPr>
      <w:r>
        <w:rPr>
          <w:b/>
        </w:rPr>
        <w:t xml:space="preserve">The next meeting is a Board meeting at the </w:t>
      </w:r>
      <w:proofErr w:type="spellStart"/>
      <w:r>
        <w:rPr>
          <w:b/>
        </w:rPr>
        <w:t>Altavista</w:t>
      </w:r>
      <w:proofErr w:type="spellEnd"/>
      <w:r>
        <w:rPr>
          <w:b/>
        </w:rPr>
        <w:t xml:space="preserve"> Library on November 14, 2019 at 6:30 pm.</w:t>
      </w:r>
    </w:p>
    <w:p w:rsidR="004661A5" w:rsidRDefault="004661A5" w:rsidP="00C92583">
      <w:pPr>
        <w:jc w:val="left"/>
      </w:pPr>
    </w:p>
    <w:p w:rsidR="002F26C0" w:rsidRPr="0052688B" w:rsidRDefault="002F26C0" w:rsidP="00C92583">
      <w:pPr>
        <w:jc w:val="left"/>
      </w:pPr>
    </w:p>
    <w:p w:rsidR="0037447D" w:rsidRDefault="0037447D" w:rsidP="00697316">
      <w:pPr>
        <w:jc w:val="left"/>
      </w:pPr>
    </w:p>
    <w:sectPr w:rsidR="0037447D"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1A"/>
    <w:rsid w:val="00000C02"/>
    <w:rsid w:val="00005125"/>
    <w:rsid w:val="00012032"/>
    <w:rsid w:val="00014116"/>
    <w:rsid w:val="00017EF1"/>
    <w:rsid w:val="00022E32"/>
    <w:rsid w:val="000415E7"/>
    <w:rsid w:val="0004190E"/>
    <w:rsid w:val="00042CE1"/>
    <w:rsid w:val="00053472"/>
    <w:rsid w:val="00053C05"/>
    <w:rsid w:val="00066C4D"/>
    <w:rsid w:val="0007094B"/>
    <w:rsid w:val="0008210C"/>
    <w:rsid w:val="00086686"/>
    <w:rsid w:val="0009724E"/>
    <w:rsid w:val="000B167A"/>
    <w:rsid w:val="000B2CE4"/>
    <w:rsid w:val="000C0485"/>
    <w:rsid w:val="000D3635"/>
    <w:rsid w:val="000D5A70"/>
    <w:rsid w:val="000E2546"/>
    <w:rsid w:val="0010037C"/>
    <w:rsid w:val="00103B1D"/>
    <w:rsid w:val="00103F60"/>
    <w:rsid w:val="00107BE3"/>
    <w:rsid w:val="001128C4"/>
    <w:rsid w:val="00123DE3"/>
    <w:rsid w:val="00126042"/>
    <w:rsid w:val="00163862"/>
    <w:rsid w:val="001678E4"/>
    <w:rsid w:val="001708FD"/>
    <w:rsid w:val="001774A9"/>
    <w:rsid w:val="00183995"/>
    <w:rsid w:val="001A0524"/>
    <w:rsid w:val="001A65DF"/>
    <w:rsid w:val="001B59F2"/>
    <w:rsid w:val="001C2EB1"/>
    <w:rsid w:val="001E29D1"/>
    <w:rsid w:val="001E2AF7"/>
    <w:rsid w:val="001E3ED4"/>
    <w:rsid w:val="001E71DC"/>
    <w:rsid w:val="001F4EA9"/>
    <w:rsid w:val="001F60EF"/>
    <w:rsid w:val="00202A28"/>
    <w:rsid w:val="0022497F"/>
    <w:rsid w:val="00224F3B"/>
    <w:rsid w:val="00231A4E"/>
    <w:rsid w:val="00234A52"/>
    <w:rsid w:val="00244683"/>
    <w:rsid w:val="00250099"/>
    <w:rsid w:val="00260AB2"/>
    <w:rsid w:val="00266419"/>
    <w:rsid w:val="00273D08"/>
    <w:rsid w:val="00277CF1"/>
    <w:rsid w:val="002A1AD6"/>
    <w:rsid w:val="002A2CCE"/>
    <w:rsid w:val="002A6E0E"/>
    <w:rsid w:val="002B1356"/>
    <w:rsid w:val="002D75E7"/>
    <w:rsid w:val="002D7D6D"/>
    <w:rsid w:val="002E1796"/>
    <w:rsid w:val="002E4A3F"/>
    <w:rsid w:val="002F26C0"/>
    <w:rsid w:val="0032641D"/>
    <w:rsid w:val="00327045"/>
    <w:rsid w:val="00341FED"/>
    <w:rsid w:val="003534F7"/>
    <w:rsid w:val="00354ACB"/>
    <w:rsid w:val="00360A1B"/>
    <w:rsid w:val="00366548"/>
    <w:rsid w:val="00367CF3"/>
    <w:rsid w:val="0037447D"/>
    <w:rsid w:val="00384600"/>
    <w:rsid w:val="00386862"/>
    <w:rsid w:val="00392D6B"/>
    <w:rsid w:val="00397F20"/>
    <w:rsid w:val="003B59DA"/>
    <w:rsid w:val="003C146F"/>
    <w:rsid w:val="003E643C"/>
    <w:rsid w:val="003E650A"/>
    <w:rsid w:val="0042231F"/>
    <w:rsid w:val="004308BE"/>
    <w:rsid w:val="00441C41"/>
    <w:rsid w:val="00441CF9"/>
    <w:rsid w:val="0044305B"/>
    <w:rsid w:val="0044576B"/>
    <w:rsid w:val="00446DB3"/>
    <w:rsid w:val="0044748B"/>
    <w:rsid w:val="00447C75"/>
    <w:rsid w:val="00451916"/>
    <w:rsid w:val="004576CF"/>
    <w:rsid w:val="0046111F"/>
    <w:rsid w:val="004661A5"/>
    <w:rsid w:val="00471145"/>
    <w:rsid w:val="00481139"/>
    <w:rsid w:val="0049013A"/>
    <w:rsid w:val="004B09B6"/>
    <w:rsid w:val="004B56A2"/>
    <w:rsid w:val="004C33EE"/>
    <w:rsid w:val="004C5CA9"/>
    <w:rsid w:val="004E1804"/>
    <w:rsid w:val="004F5B39"/>
    <w:rsid w:val="00525275"/>
    <w:rsid w:val="0052688B"/>
    <w:rsid w:val="00534678"/>
    <w:rsid w:val="00542F7F"/>
    <w:rsid w:val="00550818"/>
    <w:rsid w:val="00550ADF"/>
    <w:rsid w:val="00565B30"/>
    <w:rsid w:val="005735ED"/>
    <w:rsid w:val="00581416"/>
    <w:rsid w:val="00593A5F"/>
    <w:rsid w:val="00594390"/>
    <w:rsid w:val="005A48C0"/>
    <w:rsid w:val="005C17A2"/>
    <w:rsid w:val="005C7041"/>
    <w:rsid w:val="005D705F"/>
    <w:rsid w:val="005D772D"/>
    <w:rsid w:val="005E23A8"/>
    <w:rsid w:val="005F209D"/>
    <w:rsid w:val="005F49DE"/>
    <w:rsid w:val="005F7C85"/>
    <w:rsid w:val="00600C7D"/>
    <w:rsid w:val="00601972"/>
    <w:rsid w:val="006078ED"/>
    <w:rsid w:val="00615F4D"/>
    <w:rsid w:val="00624F1A"/>
    <w:rsid w:val="0063192A"/>
    <w:rsid w:val="006373F9"/>
    <w:rsid w:val="0064491B"/>
    <w:rsid w:val="00677A84"/>
    <w:rsid w:val="006820C2"/>
    <w:rsid w:val="00697316"/>
    <w:rsid w:val="006A2189"/>
    <w:rsid w:val="006A57C7"/>
    <w:rsid w:val="006A69F3"/>
    <w:rsid w:val="006B15E1"/>
    <w:rsid w:val="006B23AC"/>
    <w:rsid w:val="006B5474"/>
    <w:rsid w:val="006E0930"/>
    <w:rsid w:val="006E1CBA"/>
    <w:rsid w:val="006E2638"/>
    <w:rsid w:val="006F3D1C"/>
    <w:rsid w:val="006F79C0"/>
    <w:rsid w:val="0070011D"/>
    <w:rsid w:val="0070188D"/>
    <w:rsid w:val="0070763B"/>
    <w:rsid w:val="007076A7"/>
    <w:rsid w:val="0071627B"/>
    <w:rsid w:val="0071666A"/>
    <w:rsid w:val="00720FE0"/>
    <w:rsid w:val="007246AE"/>
    <w:rsid w:val="007348FB"/>
    <w:rsid w:val="00767F60"/>
    <w:rsid w:val="00770A24"/>
    <w:rsid w:val="007963A9"/>
    <w:rsid w:val="00796B99"/>
    <w:rsid w:val="007A3EF8"/>
    <w:rsid w:val="007B4B5A"/>
    <w:rsid w:val="007E4D9B"/>
    <w:rsid w:val="007E5563"/>
    <w:rsid w:val="007F28C8"/>
    <w:rsid w:val="00810D01"/>
    <w:rsid w:val="0082066C"/>
    <w:rsid w:val="008235D1"/>
    <w:rsid w:val="00827F96"/>
    <w:rsid w:val="0084545A"/>
    <w:rsid w:val="00845E41"/>
    <w:rsid w:val="0085255F"/>
    <w:rsid w:val="00854FB9"/>
    <w:rsid w:val="008635D4"/>
    <w:rsid w:val="008665A4"/>
    <w:rsid w:val="0087429E"/>
    <w:rsid w:val="008778CF"/>
    <w:rsid w:val="00882B13"/>
    <w:rsid w:val="0089067B"/>
    <w:rsid w:val="008A33CC"/>
    <w:rsid w:val="008A3DBC"/>
    <w:rsid w:val="008B4AC0"/>
    <w:rsid w:val="008E38AD"/>
    <w:rsid w:val="008E4E6D"/>
    <w:rsid w:val="008F029C"/>
    <w:rsid w:val="008F092A"/>
    <w:rsid w:val="009060CF"/>
    <w:rsid w:val="0091034A"/>
    <w:rsid w:val="009144A2"/>
    <w:rsid w:val="00932659"/>
    <w:rsid w:val="00932C12"/>
    <w:rsid w:val="00936D47"/>
    <w:rsid w:val="00965243"/>
    <w:rsid w:val="009705BD"/>
    <w:rsid w:val="0097620B"/>
    <w:rsid w:val="0099786E"/>
    <w:rsid w:val="009A3178"/>
    <w:rsid w:val="009A7146"/>
    <w:rsid w:val="009B0225"/>
    <w:rsid w:val="009B41E9"/>
    <w:rsid w:val="009C0469"/>
    <w:rsid w:val="009C4DEC"/>
    <w:rsid w:val="009E14DB"/>
    <w:rsid w:val="009E1EFF"/>
    <w:rsid w:val="009F0CD2"/>
    <w:rsid w:val="009F72DD"/>
    <w:rsid w:val="00A0090F"/>
    <w:rsid w:val="00A01636"/>
    <w:rsid w:val="00A01CAA"/>
    <w:rsid w:val="00A151C9"/>
    <w:rsid w:val="00A174DD"/>
    <w:rsid w:val="00A1798A"/>
    <w:rsid w:val="00A22911"/>
    <w:rsid w:val="00A3049A"/>
    <w:rsid w:val="00A3243D"/>
    <w:rsid w:val="00A41173"/>
    <w:rsid w:val="00A468B7"/>
    <w:rsid w:val="00A55F39"/>
    <w:rsid w:val="00A56CC5"/>
    <w:rsid w:val="00A60053"/>
    <w:rsid w:val="00A603EF"/>
    <w:rsid w:val="00A60548"/>
    <w:rsid w:val="00A64DE5"/>
    <w:rsid w:val="00A66EE2"/>
    <w:rsid w:val="00AA118F"/>
    <w:rsid w:val="00AA44C7"/>
    <w:rsid w:val="00AB1EEC"/>
    <w:rsid w:val="00AB3B3E"/>
    <w:rsid w:val="00AC0767"/>
    <w:rsid w:val="00AC50D5"/>
    <w:rsid w:val="00AD77E4"/>
    <w:rsid w:val="00AE2D83"/>
    <w:rsid w:val="00B0712E"/>
    <w:rsid w:val="00B10DDE"/>
    <w:rsid w:val="00B20581"/>
    <w:rsid w:val="00B251EE"/>
    <w:rsid w:val="00B31C8E"/>
    <w:rsid w:val="00B520E8"/>
    <w:rsid w:val="00B56B56"/>
    <w:rsid w:val="00B609E9"/>
    <w:rsid w:val="00B6142D"/>
    <w:rsid w:val="00B74280"/>
    <w:rsid w:val="00BA294B"/>
    <w:rsid w:val="00BA7A23"/>
    <w:rsid w:val="00BB59F2"/>
    <w:rsid w:val="00BD268E"/>
    <w:rsid w:val="00BD2ECA"/>
    <w:rsid w:val="00BD4479"/>
    <w:rsid w:val="00BE50C7"/>
    <w:rsid w:val="00BF63E2"/>
    <w:rsid w:val="00BF65E4"/>
    <w:rsid w:val="00C06DE0"/>
    <w:rsid w:val="00C13AE6"/>
    <w:rsid w:val="00C27A46"/>
    <w:rsid w:val="00C30D3E"/>
    <w:rsid w:val="00C36733"/>
    <w:rsid w:val="00C541F1"/>
    <w:rsid w:val="00C54CF1"/>
    <w:rsid w:val="00C54DAF"/>
    <w:rsid w:val="00C61C82"/>
    <w:rsid w:val="00C646E3"/>
    <w:rsid w:val="00C80E03"/>
    <w:rsid w:val="00C86B5F"/>
    <w:rsid w:val="00C917B6"/>
    <w:rsid w:val="00C92583"/>
    <w:rsid w:val="00C97F20"/>
    <w:rsid w:val="00CA17E1"/>
    <w:rsid w:val="00CC265F"/>
    <w:rsid w:val="00CC2A17"/>
    <w:rsid w:val="00CE04E5"/>
    <w:rsid w:val="00CE1523"/>
    <w:rsid w:val="00CE27A7"/>
    <w:rsid w:val="00CE7824"/>
    <w:rsid w:val="00D02B0A"/>
    <w:rsid w:val="00D20566"/>
    <w:rsid w:val="00D251D3"/>
    <w:rsid w:val="00D305B8"/>
    <w:rsid w:val="00D34EFD"/>
    <w:rsid w:val="00D43678"/>
    <w:rsid w:val="00D50695"/>
    <w:rsid w:val="00D54A60"/>
    <w:rsid w:val="00D55C57"/>
    <w:rsid w:val="00D565F5"/>
    <w:rsid w:val="00D576C0"/>
    <w:rsid w:val="00D627B3"/>
    <w:rsid w:val="00D6286A"/>
    <w:rsid w:val="00D63A4A"/>
    <w:rsid w:val="00D64D88"/>
    <w:rsid w:val="00D701FE"/>
    <w:rsid w:val="00D769E4"/>
    <w:rsid w:val="00D82928"/>
    <w:rsid w:val="00D85221"/>
    <w:rsid w:val="00D85EF1"/>
    <w:rsid w:val="00D90638"/>
    <w:rsid w:val="00DA13A5"/>
    <w:rsid w:val="00DA61CB"/>
    <w:rsid w:val="00DD1436"/>
    <w:rsid w:val="00DE3564"/>
    <w:rsid w:val="00DF40AC"/>
    <w:rsid w:val="00DF616E"/>
    <w:rsid w:val="00E048A2"/>
    <w:rsid w:val="00E152BC"/>
    <w:rsid w:val="00E24194"/>
    <w:rsid w:val="00E43AFF"/>
    <w:rsid w:val="00E50F33"/>
    <w:rsid w:val="00E6793D"/>
    <w:rsid w:val="00E720A9"/>
    <w:rsid w:val="00E740FA"/>
    <w:rsid w:val="00E758A5"/>
    <w:rsid w:val="00E8476F"/>
    <w:rsid w:val="00E96079"/>
    <w:rsid w:val="00E97DF6"/>
    <w:rsid w:val="00EA164C"/>
    <w:rsid w:val="00EB0C01"/>
    <w:rsid w:val="00EB5A1B"/>
    <w:rsid w:val="00EC1306"/>
    <w:rsid w:val="00EC23DD"/>
    <w:rsid w:val="00EC48A8"/>
    <w:rsid w:val="00ED74DA"/>
    <w:rsid w:val="00EE0FCB"/>
    <w:rsid w:val="00EF6BE0"/>
    <w:rsid w:val="00F007AE"/>
    <w:rsid w:val="00F0478F"/>
    <w:rsid w:val="00F166D7"/>
    <w:rsid w:val="00F36011"/>
    <w:rsid w:val="00F37F51"/>
    <w:rsid w:val="00F439BA"/>
    <w:rsid w:val="00F454C7"/>
    <w:rsid w:val="00F45CB3"/>
    <w:rsid w:val="00F53A5A"/>
    <w:rsid w:val="00F62976"/>
    <w:rsid w:val="00F62B6B"/>
    <w:rsid w:val="00F86C97"/>
    <w:rsid w:val="00F943D6"/>
    <w:rsid w:val="00FB00DA"/>
    <w:rsid w:val="00FB5995"/>
    <w:rsid w:val="00FC0E70"/>
    <w:rsid w:val="00FC63FD"/>
    <w:rsid w:val="00FD4885"/>
    <w:rsid w:val="00FE0524"/>
    <w:rsid w:val="00FE454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2019-03-02T20:49:00Z</cp:lastPrinted>
  <dcterms:created xsi:type="dcterms:W3CDTF">2019-10-14T14:37:00Z</dcterms:created>
  <dcterms:modified xsi:type="dcterms:W3CDTF">2019-11-02T14:32:00Z</dcterms:modified>
</cp:coreProperties>
</file>