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BEE8" w14:textId="6F2A8C75" w:rsidR="00521DF9" w:rsidRPr="00955D69" w:rsidRDefault="002337E5" w:rsidP="002337E5">
      <w:pPr>
        <w:jc w:val="center"/>
        <w:rPr>
          <w:b/>
          <w:sz w:val="28"/>
          <w:szCs w:val="28"/>
        </w:rPr>
      </w:pPr>
      <w:r w:rsidRPr="00955D69">
        <w:rPr>
          <w:b/>
          <w:sz w:val="28"/>
          <w:szCs w:val="28"/>
        </w:rPr>
        <w:t>Leesville Lake Association, Inc.</w:t>
      </w:r>
    </w:p>
    <w:p w14:paraId="3FB12524" w14:textId="27C85252" w:rsidR="002337E5" w:rsidRPr="00955D69" w:rsidRDefault="002337E5" w:rsidP="002337E5">
      <w:pPr>
        <w:jc w:val="center"/>
        <w:rPr>
          <w:b/>
          <w:sz w:val="28"/>
          <w:szCs w:val="28"/>
        </w:rPr>
      </w:pPr>
      <w:r w:rsidRPr="00955D69">
        <w:rPr>
          <w:b/>
          <w:sz w:val="28"/>
          <w:szCs w:val="28"/>
        </w:rPr>
        <w:t xml:space="preserve">Board </w:t>
      </w:r>
      <w:r w:rsidR="00F61006">
        <w:rPr>
          <w:b/>
          <w:sz w:val="28"/>
          <w:szCs w:val="28"/>
        </w:rPr>
        <w:t xml:space="preserve">of Directors </w:t>
      </w:r>
      <w:r w:rsidR="00171547">
        <w:rPr>
          <w:b/>
          <w:sz w:val="28"/>
          <w:szCs w:val="28"/>
        </w:rPr>
        <w:t>Meeting –</w:t>
      </w:r>
      <w:r w:rsidR="00FB4747">
        <w:rPr>
          <w:b/>
          <w:sz w:val="28"/>
          <w:szCs w:val="28"/>
        </w:rPr>
        <w:t xml:space="preserve"> </w:t>
      </w:r>
      <w:r w:rsidR="00B77576">
        <w:rPr>
          <w:b/>
          <w:sz w:val="28"/>
          <w:szCs w:val="28"/>
        </w:rPr>
        <w:t>Dec</w:t>
      </w:r>
      <w:r w:rsidR="00653E19">
        <w:rPr>
          <w:b/>
          <w:sz w:val="28"/>
          <w:szCs w:val="28"/>
        </w:rPr>
        <w:t>em</w:t>
      </w:r>
      <w:r w:rsidR="001A25B0">
        <w:rPr>
          <w:b/>
          <w:sz w:val="28"/>
          <w:szCs w:val="28"/>
        </w:rPr>
        <w:t>ber</w:t>
      </w:r>
      <w:r w:rsidR="00FF4775">
        <w:rPr>
          <w:b/>
          <w:sz w:val="28"/>
          <w:szCs w:val="28"/>
        </w:rPr>
        <w:t xml:space="preserve"> 1</w:t>
      </w:r>
      <w:r w:rsidR="00B77576">
        <w:rPr>
          <w:b/>
          <w:sz w:val="28"/>
          <w:szCs w:val="28"/>
        </w:rPr>
        <w:t>1</w:t>
      </w:r>
      <w:r w:rsidR="007F3459">
        <w:rPr>
          <w:b/>
          <w:sz w:val="28"/>
          <w:szCs w:val="28"/>
        </w:rPr>
        <w:t>,</w:t>
      </w:r>
      <w:r w:rsidR="0012187D">
        <w:rPr>
          <w:b/>
          <w:sz w:val="28"/>
          <w:szCs w:val="28"/>
        </w:rPr>
        <w:t xml:space="preserve"> 202</w:t>
      </w:r>
      <w:r w:rsidR="00A51671">
        <w:rPr>
          <w:b/>
          <w:sz w:val="28"/>
          <w:szCs w:val="28"/>
        </w:rPr>
        <w:t>5</w:t>
      </w:r>
    </w:p>
    <w:p w14:paraId="7198A21E" w14:textId="618399EA" w:rsidR="002337E5" w:rsidRPr="00DF4A34" w:rsidRDefault="00EB7ADF" w:rsidP="00233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</w:t>
      </w:r>
      <w:r w:rsidR="00CF397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EA528D" w:rsidRPr="00692832">
        <w:rPr>
          <w:b/>
          <w:sz w:val="28"/>
          <w:szCs w:val="28"/>
        </w:rPr>
        <w:t xml:space="preserve">Altavista </w:t>
      </w:r>
      <w:r w:rsidR="001148F8">
        <w:rPr>
          <w:b/>
          <w:sz w:val="28"/>
          <w:szCs w:val="28"/>
        </w:rPr>
        <w:t>Presbyterian Church</w:t>
      </w:r>
      <w:r w:rsidR="00AF580A" w:rsidRPr="00692832">
        <w:rPr>
          <w:b/>
          <w:sz w:val="28"/>
          <w:szCs w:val="28"/>
        </w:rPr>
        <w:t xml:space="preserve"> </w:t>
      </w:r>
      <w:r w:rsidR="008316DF">
        <w:rPr>
          <w:b/>
          <w:sz w:val="28"/>
          <w:szCs w:val="28"/>
        </w:rPr>
        <w:t>– 6:30pm</w:t>
      </w:r>
    </w:p>
    <w:p w14:paraId="56E95CE5" w14:textId="519DB321" w:rsidR="002337E5" w:rsidRPr="00955D69" w:rsidRDefault="002337E5">
      <w:pPr>
        <w:rPr>
          <w:sz w:val="28"/>
          <w:szCs w:val="28"/>
        </w:rPr>
      </w:pPr>
    </w:p>
    <w:p w14:paraId="76CAD24D" w14:textId="77777777" w:rsidR="00FE5179" w:rsidRPr="00FE5179" w:rsidRDefault="00FE5179" w:rsidP="00FE5179">
      <w:pPr>
        <w:pStyle w:val="ListParagraph"/>
        <w:ind w:left="1440"/>
        <w:rPr>
          <w:color w:val="FF0000"/>
        </w:rPr>
      </w:pPr>
    </w:p>
    <w:p w14:paraId="17874524" w14:textId="77777777" w:rsidR="00FE5179" w:rsidRPr="00EA1124" w:rsidRDefault="00FE5179" w:rsidP="00FE5179">
      <w:pPr>
        <w:pStyle w:val="ListParagraph"/>
        <w:ind w:left="1440"/>
        <w:rPr>
          <w:color w:val="FF0000"/>
        </w:rPr>
      </w:pPr>
    </w:p>
    <w:p w14:paraId="305250DC" w14:textId="47CB095C" w:rsidR="00EA528D" w:rsidRPr="00EA1124" w:rsidRDefault="002337E5" w:rsidP="00BF7D38">
      <w:pPr>
        <w:pStyle w:val="ListParagraph"/>
        <w:numPr>
          <w:ilvl w:val="0"/>
          <w:numId w:val="2"/>
        </w:numPr>
        <w:rPr>
          <w:color w:val="FF0000"/>
        </w:rPr>
      </w:pPr>
      <w:r w:rsidRPr="00EA1124">
        <w:t>Call to Orde</w:t>
      </w:r>
      <w:r w:rsidR="00EA528D" w:rsidRPr="00EA1124">
        <w:t>r</w:t>
      </w:r>
      <w:r w:rsidR="00CA144C">
        <w:t xml:space="preserve">: 6:30 pm.  In attendance were Chip Zimmerman, Dave Waterman, Charlie Hamilton, Don </w:t>
      </w:r>
      <w:r w:rsidR="00E615FB">
        <w:t xml:space="preserve">Schimming, Edwin Hanson, Tom Galvanek, Cynthia and Glenn </w:t>
      </w:r>
      <w:r w:rsidR="00387E65">
        <w:t xml:space="preserve">Coleman, Debra Kiraly and Jeff </w:t>
      </w:r>
      <w:r w:rsidR="008A56A8">
        <w:t>Markiewicz.  Absent: Roy Kelley and P</w:t>
      </w:r>
      <w:r w:rsidR="00E539D3">
        <w:t>a</w:t>
      </w:r>
      <w:r w:rsidR="008A56A8">
        <w:t>m McMillian.</w:t>
      </w:r>
    </w:p>
    <w:p w14:paraId="5048C3E9" w14:textId="77777777" w:rsidR="00E60205" w:rsidRDefault="00E60205" w:rsidP="00E60205">
      <w:pPr>
        <w:pStyle w:val="ListParagraph"/>
        <w:ind w:left="2160"/>
      </w:pPr>
    </w:p>
    <w:p w14:paraId="3BCCEBDA" w14:textId="6010B3FE" w:rsidR="00A453D2" w:rsidRDefault="00171547" w:rsidP="00A453D2">
      <w:pPr>
        <w:pStyle w:val="ListParagraph"/>
        <w:numPr>
          <w:ilvl w:val="0"/>
          <w:numId w:val="2"/>
        </w:numPr>
      </w:pPr>
      <w:r>
        <w:t>Approval of</w:t>
      </w:r>
      <w:r w:rsidR="00A453D2">
        <w:t xml:space="preserve"> Meeting Minutes:</w:t>
      </w:r>
    </w:p>
    <w:p w14:paraId="71F01FA3" w14:textId="51A9A012" w:rsidR="00C42FE7" w:rsidRPr="00C65804" w:rsidRDefault="00B77576" w:rsidP="00BF7D38">
      <w:pPr>
        <w:pStyle w:val="ListParagraph"/>
        <w:numPr>
          <w:ilvl w:val="1"/>
          <w:numId w:val="2"/>
        </w:numPr>
      </w:pPr>
      <w:r>
        <w:t>Novem</w:t>
      </w:r>
      <w:r w:rsidR="00C14D65">
        <w:t xml:space="preserve">ber </w:t>
      </w:r>
      <w:r w:rsidR="00922F09">
        <w:t>1</w:t>
      </w:r>
      <w:r>
        <w:t>3</w:t>
      </w:r>
      <w:r w:rsidR="002355F3">
        <w:t>,</w:t>
      </w:r>
      <w:r w:rsidR="0081262A">
        <w:t xml:space="preserve"> </w:t>
      </w:r>
      <w:proofErr w:type="gramStart"/>
      <w:r w:rsidR="0081262A">
        <w:t>202</w:t>
      </w:r>
      <w:r w:rsidR="001F5140">
        <w:t>5</w:t>
      </w:r>
      <w:proofErr w:type="gramEnd"/>
      <w:r w:rsidR="0081262A">
        <w:t xml:space="preserve"> </w:t>
      </w:r>
      <w:r w:rsidR="00A90C36">
        <w:t>General Membership</w:t>
      </w:r>
      <w:r w:rsidR="00947C95">
        <w:t xml:space="preserve"> Meeting Minutes </w:t>
      </w:r>
      <w:r w:rsidR="000077A4">
        <w:t xml:space="preserve">– </w:t>
      </w:r>
      <w:r w:rsidR="009D1B36">
        <w:t>The minutes were approved as submitted.</w:t>
      </w:r>
    </w:p>
    <w:p w14:paraId="74F964BB" w14:textId="77777777" w:rsidR="003017E9" w:rsidRDefault="003017E9" w:rsidP="003017E9">
      <w:pPr>
        <w:pStyle w:val="ListParagraph"/>
        <w:ind w:left="2160"/>
      </w:pPr>
    </w:p>
    <w:p w14:paraId="7DF63308" w14:textId="62459E9D" w:rsidR="00F059E6" w:rsidRDefault="00660AA8" w:rsidP="00F059E6">
      <w:pPr>
        <w:pStyle w:val="ListParagraph"/>
        <w:numPr>
          <w:ilvl w:val="0"/>
          <w:numId w:val="2"/>
        </w:numPr>
      </w:pPr>
      <w:r>
        <w:t>Treasurer’s Report</w:t>
      </w:r>
      <w:r w:rsidR="0031404D">
        <w:t>:</w:t>
      </w:r>
    </w:p>
    <w:p w14:paraId="0B09CC27" w14:textId="77777777" w:rsidR="00A9463F" w:rsidRPr="009D1B36" w:rsidRDefault="00FE5F1D" w:rsidP="00A9463F">
      <w:pPr>
        <w:pStyle w:val="ListParagraph"/>
        <w:numPr>
          <w:ilvl w:val="1"/>
          <w:numId w:val="2"/>
        </w:numPr>
      </w:pPr>
      <w:r>
        <w:t xml:space="preserve">Latest </w:t>
      </w:r>
      <w:r w:rsidR="00A731CC">
        <w:t xml:space="preserve">status - </w:t>
      </w:r>
      <w:r w:rsidR="00EB7359" w:rsidRPr="009D1B36">
        <w:t>Edwin Hanson</w:t>
      </w:r>
      <w:r w:rsidR="00F059E6" w:rsidRPr="009D1B36">
        <w:t xml:space="preserve"> </w:t>
      </w:r>
      <w:r w:rsidR="00A9463F" w:rsidRPr="009D1B36">
        <w:t>Nov Treasurer’s Report: In the last month we saw income of $725 and expenses of $42.  Income was primarily from interest on the CD.  Expenses were primarily for: rent of the storage unit.  We currently have about $85,917 in our General Fund.</w:t>
      </w:r>
    </w:p>
    <w:p w14:paraId="11E9AB05" w14:textId="77777777" w:rsidR="00A9463F" w:rsidRPr="009D1B36" w:rsidRDefault="00A9463F" w:rsidP="00A9463F">
      <w:pPr>
        <w:pStyle w:val="ListParagraph"/>
        <w:numPr>
          <w:ilvl w:val="1"/>
          <w:numId w:val="2"/>
        </w:numPr>
      </w:pPr>
      <w:r w:rsidRPr="009D1B36">
        <w:t xml:space="preserve">FY24-25 Taxes: Taxes for last year were prepared and filed </w:t>
      </w:r>
      <w:proofErr w:type="gramStart"/>
      <w:r w:rsidRPr="009D1B36">
        <w:t>through</w:t>
      </w:r>
      <w:proofErr w:type="gramEnd"/>
      <w:r w:rsidRPr="009D1B36">
        <w:t xml:space="preserve"> 990 Online.  Because we are a small non-profit organization, they waive the filing fee.</w:t>
      </w:r>
    </w:p>
    <w:p w14:paraId="074F0B77" w14:textId="76E38DF6" w:rsidR="002640CB" w:rsidRPr="00E42D3D" w:rsidRDefault="006F779C" w:rsidP="002640CB">
      <w:pPr>
        <w:pStyle w:val="ListParagraph"/>
        <w:numPr>
          <w:ilvl w:val="1"/>
          <w:numId w:val="2"/>
        </w:numPr>
      </w:pPr>
      <w:r>
        <w:t>The Treasurer’s report was approved as submitted.</w:t>
      </w:r>
    </w:p>
    <w:p w14:paraId="5DCD7B03" w14:textId="155D18C6" w:rsidR="00B30E5A" w:rsidRDefault="00B30E5A" w:rsidP="006F779C">
      <w:pPr>
        <w:ind w:left="1800"/>
      </w:pPr>
    </w:p>
    <w:p w14:paraId="7A4CDAB4" w14:textId="77777777" w:rsidR="00D347A1" w:rsidRDefault="00D347A1" w:rsidP="00D347A1"/>
    <w:p w14:paraId="0AC37F93" w14:textId="4AD29B0C" w:rsidR="002337E5" w:rsidRDefault="00955D69" w:rsidP="00A453D2">
      <w:pPr>
        <w:pStyle w:val="ListParagraph"/>
        <w:numPr>
          <w:ilvl w:val="0"/>
          <w:numId w:val="2"/>
        </w:numPr>
      </w:pPr>
      <w:r>
        <w:t>Committee R</w:t>
      </w:r>
      <w:r w:rsidR="002337E5">
        <w:t>eports:</w:t>
      </w:r>
    </w:p>
    <w:p w14:paraId="22A6FD9D" w14:textId="0692A022" w:rsidR="00FB535F" w:rsidRDefault="002337E5" w:rsidP="00316A43">
      <w:pPr>
        <w:pStyle w:val="ListParagraph"/>
        <w:numPr>
          <w:ilvl w:val="1"/>
          <w:numId w:val="2"/>
        </w:numPr>
        <w:spacing w:line="276" w:lineRule="auto"/>
      </w:pPr>
      <w:r>
        <w:t xml:space="preserve">Executive </w:t>
      </w:r>
      <w:r w:rsidR="001E05F1" w:rsidRPr="006F779C">
        <w:t>(Standing Committee)</w:t>
      </w:r>
      <w:r w:rsidR="001E05F1">
        <w:t xml:space="preserve"> </w:t>
      </w:r>
      <w:r>
        <w:t xml:space="preserve">– </w:t>
      </w:r>
      <w:r w:rsidR="00274F4D" w:rsidRPr="006F779C">
        <w:t>Roy Kelley</w:t>
      </w:r>
      <w:r w:rsidR="006F779C">
        <w:t xml:space="preserve"> – no updates</w:t>
      </w:r>
    </w:p>
    <w:p w14:paraId="4A46E31E" w14:textId="77777777" w:rsidR="00EA528D" w:rsidRPr="00182B63" w:rsidRDefault="00EA528D" w:rsidP="00EA528D">
      <w:pPr>
        <w:pStyle w:val="ListParagraph"/>
        <w:spacing w:line="276" w:lineRule="auto"/>
        <w:ind w:left="3600"/>
      </w:pPr>
    </w:p>
    <w:p w14:paraId="1080F750" w14:textId="6619085C" w:rsidR="00437494" w:rsidRPr="00987416" w:rsidRDefault="002337E5" w:rsidP="00987416">
      <w:pPr>
        <w:pStyle w:val="ListParagraph"/>
        <w:numPr>
          <w:ilvl w:val="1"/>
          <w:numId w:val="2"/>
        </w:numPr>
        <w:spacing w:line="276" w:lineRule="auto"/>
      </w:pPr>
      <w:r>
        <w:t xml:space="preserve">Finance </w:t>
      </w:r>
      <w:r w:rsidR="001E05F1" w:rsidRPr="00316A43">
        <w:t>(Standing Committee)</w:t>
      </w:r>
      <w:r w:rsidR="001E05F1">
        <w:t xml:space="preserve"> </w:t>
      </w:r>
      <w:r>
        <w:t>–</w:t>
      </w:r>
      <w:r w:rsidR="0009104E" w:rsidRPr="00316A43">
        <w:t>Edwin</w:t>
      </w:r>
      <w:r w:rsidR="00316A43">
        <w:t xml:space="preserve"> – will check with Stephen Kiraly for viable audit dates in 2026</w:t>
      </w:r>
    </w:p>
    <w:p w14:paraId="0D74469A" w14:textId="77777777" w:rsidR="00EA528D" w:rsidRPr="002337E5" w:rsidRDefault="00EA528D" w:rsidP="00EA528D">
      <w:pPr>
        <w:pStyle w:val="ListParagraph"/>
        <w:spacing w:line="276" w:lineRule="auto"/>
        <w:ind w:left="2880"/>
      </w:pPr>
    </w:p>
    <w:p w14:paraId="14051094" w14:textId="40D292D6" w:rsidR="005C660D" w:rsidRPr="00316A43" w:rsidRDefault="002337E5" w:rsidP="005C660D">
      <w:pPr>
        <w:pStyle w:val="ListParagraph"/>
        <w:numPr>
          <w:ilvl w:val="1"/>
          <w:numId w:val="2"/>
        </w:numPr>
        <w:spacing w:line="276" w:lineRule="auto"/>
      </w:pPr>
      <w:r w:rsidRPr="005C660D">
        <w:t xml:space="preserve">Nominating </w:t>
      </w:r>
      <w:r w:rsidR="001E05F1" w:rsidRPr="00316A43">
        <w:t>(Standing Committee)</w:t>
      </w:r>
      <w:r w:rsidR="001E05F1" w:rsidRPr="005C660D">
        <w:t xml:space="preserve"> </w:t>
      </w:r>
      <w:r w:rsidRPr="005C660D">
        <w:t>–</w:t>
      </w:r>
      <w:r w:rsidR="00587C6F" w:rsidRPr="005C660D">
        <w:t xml:space="preserve"> </w:t>
      </w:r>
      <w:r w:rsidR="00101A37" w:rsidRPr="00316A43">
        <w:t>Don Schimming</w:t>
      </w:r>
    </w:p>
    <w:p w14:paraId="14FB9EBA" w14:textId="770DBE27" w:rsidR="005C660D" w:rsidRPr="00CD021F" w:rsidRDefault="005C660D" w:rsidP="005C660D">
      <w:pPr>
        <w:pStyle w:val="ListParagraph"/>
        <w:numPr>
          <w:ilvl w:val="2"/>
          <w:numId w:val="2"/>
        </w:numPr>
        <w:spacing w:line="276" w:lineRule="auto"/>
        <w:rPr>
          <w:b/>
          <w:bCs/>
          <w:i/>
          <w:iCs/>
        </w:rPr>
      </w:pPr>
      <w:r>
        <w:t>202</w:t>
      </w:r>
      <w:r w:rsidR="001926A1">
        <w:t>6</w:t>
      </w:r>
      <w:r>
        <w:t xml:space="preserve"> Calendar</w:t>
      </w:r>
      <w:r w:rsidR="00421BE6">
        <w:t xml:space="preserve">s </w:t>
      </w:r>
      <w:r w:rsidR="00AE3786">
        <w:t>– 55 have been sold, currently negative on cost recovery until more calendars are sold.  Calendars will be available for the January meeting.</w:t>
      </w:r>
    </w:p>
    <w:p w14:paraId="4AC96F7A" w14:textId="05193C14" w:rsidR="001A5BFE" w:rsidRPr="00AA019E" w:rsidRDefault="001A5BFE" w:rsidP="001A5BFE">
      <w:pPr>
        <w:pStyle w:val="ListParagraph"/>
        <w:numPr>
          <w:ilvl w:val="2"/>
          <w:numId w:val="2"/>
        </w:numPr>
        <w:spacing w:line="276" w:lineRule="auto"/>
      </w:pPr>
      <w:r>
        <w:t>New Board Member Nomination</w:t>
      </w:r>
      <w:r w:rsidR="00947C95">
        <w:t>s</w:t>
      </w:r>
      <w:r w:rsidR="00D0740B">
        <w:t xml:space="preserve"> – Don is working on one potential new Board member.</w:t>
      </w:r>
    </w:p>
    <w:p w14:paraId="67DEAA92" w14:textId="77777777" w:rsidR="00EA528D" w:rsidRPr="005C660D" w:rsidRDefault="00EA528D" w:rsidP="00EA528D">
      <w:pPr>
        <w:pStyle w:val="ListParagraph"/>
        <w:spacing w:line="276" w:lineRule="auto"/>
        <w:ind w:left="2160"/>
      </w:pPr>
    </w:p>
    <w:p w14:paraId="0297A6FB" w14:textId="4C543EF0" w:rsidR="00587C6F" w:rsidRPr="005C660D" w:rsidRDefault="002337E5" w:rsidP="00587C6F">
      <w:pPr>
        <w:pStyle w:val="ListParagraph"/>
        <w:numPr>
          <w:ilvl w:val="1"/>
          <w:numId w:val="2"/>
        </w:numPr>
        <w:spacing w:line="276" w:lineRule="auto"/>
      </w:pPr>
      <w:r w:rsidRPr="005C660D">
        <w:t xml:space="preserve">Beautification Day – </w:t>
      </w:r>
      <w:r w:rsidR="00843E6B" w:rsidRPr="00D0740B">
        <w:t>Roy Kelley</w:t>
      </w:r>
    </w:p>
    <w:p w14:paraId="4813217D" w14:textId="7A8EE8AD" w:rsidR="000077A4" w:rsidRDefault="00A079FE" w:rsidP="000077A4">
      <w:pPr>
        <w:pStyle w:val="ListParagraph"/>
        <w:numPr>
          <w:ilvl w:val="2"/>
          <w:numId w:val="2"/>
        </w:numPr>
        <w:spacing w:line="276" w:lineRule="auto"/>
      </w:pPr>
      <w:r>
        <w:t>No change</w:t>
      </w:r>
      <w:r w:rsidR="00D0740B">
        <w:t xml:space="preserve"> – no report </w:t>
      </w:r>
      <w:r w:rsidR="00A7043C">
        <w:t>currently</w:t>
      </w:r>
      <w:r w:rsidR="00D0740B">
        <w:t>.</w:t>
      </w:r>
    </w:p>
    <w:p w14:paraId="30FAF5CA" w14:textId="77777777" w:rsidR="00CE6A4D" w:rsidRPr="00CE6A4D" w:rsidRDefault="00CE6A4D" w:rsidP="00CE6A4D">
      <w:pPr>
        <w:spacing w:line="276" w:lineRule="auto"/>
        <w:rPr>
          <w:color w:val="000000" w:themeColor="text1"/>
        </w:rPr>
      </w:pPr>
    </w:p>
    <w:p w14:paraId="125A5698" w14:textId="0CE6F2E7" w:rsidR="0046510B" w:rsidRPr="005C660D" w:rsidRDefault="002337E5" w:rsidP="00984039">
      <w:pPr>
        <w:pStyle w:val="ListParagraph"/>
        <w:numPr>
          <w:ilvl w:val="1"/>
          <w:numId w:val="2"/>
        </w:numPr>
        <w:spacing w:line="276" w:lineRule="auto"/>
      </w:pPr>
      <w:r>
        <w:t xml:space="preserve">Communications – </w:t>
      </w:r>
      <w:r w:rsidR="004A2372" w:rsidRPr="00D0740B">
        <w:t>David Waterman</w:t>
      </w:r>
    </w:p>
    <w:p w14:paraId="21F3DEFE" w14:textId="5B4874B8" w:rsidR="005C660D" w:rsidRPr="00EC7472" w:rsidRDefault="0017525D" w:rsidP="005C660D">
      <w:pPr>
        <w:pStyle w:val="ListParagraph"/>
        <w:numPr>
          <w:ilvl w:val="2"/>
          <w:numId w:val="2"/>
        </w:numPr>
        <w:spacing w:line="276" w:lineRule="auto"/>
      </w:pPr>
      <w:r>
        <w:t xml:space="preserve">Communications </w:t>
      </w:r>
      <w:r w:rsidR="00A7043C">
        <w:t xml:space="preserve">Updates - Dave stated no updates at this time, everything is working well. Tom Galvanek provided a “mock-up” of a monthly </w:t>
      </w:r>
      <w:r w:rsidR="000A6652">
        <w:t>one-page</w:t>
      </w:r>
      <w:r w:rsidR="00A7043C">
        <w:t xml:space="preserve"> newsletter, which was reviewed by all present and approved as to the concept.  </w:t>
      </w:r>
      <w:r w:rsidR="000A6652">
        <w:lastRenderedPageBreak/>
        <w:t xml:space="preserve">Board members liked the format, it would go out once a month </w:t>
      </w:r>
      <w:proofErr w:type="gramStart"/>
      <w:r w:rsidR="00757E4F">
        <w:t>( April</w:t>
      </w:r>
      <w:proofErr w:type="gramEnd"/>
      <w:r w:rsidR="00757E4F">
        <w:t>- October)</w:t>
      </w:r>
      <w:r w:rsidR="00FC519C">
        <w:t xml:space="preserve"> </w:t>
      </w:r>
      <w:r w:rsidR="000A6652">
        <w:t>with a recap of lake events and be posted on the website</w:t>
      </w:r>
      <w:r w:rsidR="00757E4F">
        <w:t>, with copies to the marinas</w:t>
      </w:r>
      <w:r w:rsidR="000A6652">
        <w:t>.  Edwin will check with Leanne and Charlene as to their availability</w:t>
      </w:r>
      <w:r w:rsidR="00757E4F">
        <w:t xml:space="preserve"> and how to proceed.</w:t>
      </w:r>
    </w:p>
    <w:p w14:paraId="0A74586D" w14:textId="77777777" w:rsidR="00EA528D" w:rsidRPr="00D347A1" w:rsidRDefault="00EA528D" w:rsidP="00D347A1">
      <w:pPr>
        <w:spacing w:line="276" w:lineRule="auto"/>
        <w:rPr>
          <w:i/>
          <w:iCs/>
        </w:rPr>
      </w:pPr>
    </w:p>
    <w:p w14:paraId="5D035D11" w14:textId="07DCF5E3" w:rsidR="002337E5" w:rsidRPr="00757E4F" w:rsidRDefault="002337E5" w:rsidP="0046510B">
      <w:pPr>
        <w:pStyle w:val="ListParagraph"/>
        <w:numPr>
          <w:ilvl w:val="1"/>
          <w:numId w:val="2"/>
        </w:numPr>
        <w:spacing w:line="276" w:lineRule="auto"/>
      </w:pPr>
      <w:r>
        <w:t xml:space="preserve">Debris – </w:t>
      </w:r>
      <w:r w:rsidR="00A453D2" w:rsidRPr="00757E4F">
        <w:t>Pam McMillan</w:t>
      </w:r>
      <w:r w:rsidR="00757E4F">
        <w:t xml:space="preserve"> – no debris updates </w:t>
      </w:r>
      <w:r w:rsidR="00FC519C">
        <w:t>for November.  Generally, AEP does not collect debris during the winter months</w:t>
      </w:r>
    </w:p>
    <w:p w14:paraId="1CE7C242" w14:textId="1BF2F4EC" w:rsidR="00FB535F" w:rsidRPr="00757E4F" w:rsidRDefault="00FB535F" w:rsidP="00757E4F">
      <w:pPr>
        <w:spacing w:line="276" w:lineRule="auto"/>
        <w:rPr>
          <w:i/>
          <w:iCs/>
        </w:rPr>
      </w:pPr>
    </w:p>
    <w:p w14:paraId="0811D2C2" w14:textId="77777777" w:rsidR="00EA528D" w:rsidRPr="00182B63" w:rsidRDefault="00EA528D" w:rsidP="00EA528D">
      <w:pPr>
        <w:pStyle w:val="ListParagraph"/>
        <w:spacing w:line="276" w:lineRule="auto"/>
        <w:ind w:left="2880"/>
        <w:rPr>
          <w:i/>
          <w:iCs/>
        </w:rPr>
      </w:pPr>
    </w:p>
    <w:p w14:paraId="338C7DE1" w14:textId="50674865" w:rsidR="007F3459" w:rsidRPr="00FC519C" w:rsidRDefault="002337E5" w:rsidP="00EA528D">
      <w:pPr>
        <w:pStyle w:val="ListParagraph"/>
        <w:numPr>
          <w:ilvl w:val="1"/>
          <w:numId w:val="2"/>
        </w:numPr>
        <w:spacing w:line="276" w:lineRule="auto"/>
      </w:pPr>
      <w:r>
        <w:t xml:space="preserve">Membership – </w:t>
      </w:r>
      <w:r w:rsidR="008B448D" w:rsidRPr="00FC519C">
        <w:t>Cynthia Coleman</w:t>
      </w:r>
      <w:r w:rsidR="00FC519C">
        <w:t xml:space="preserve"> – we have still 189 members and holding.  Cynthia would like to work on a new logo</w:t>
      </w:r>
      <w:r w:rsidR="003F252F">
        <w:t>/graphic for the website. She will work up something for review at the January meeting.</w:t>
      </w:r>
    </w:p>
    <w:p w14:paraId="53CE8EDD" w14:textId="05C07B5D" w:rsidR="001C2ACA" w:rsidRPr="003F252F" w:rsidRDefault="001C2ACA" w:rsidP="003F252F">
      <w:pPr>
        <w:spacing w:line="276" w:lineRule="auto"/>
        <w:rPr>
          <w:i/>
          <w:iCs/>
        </w:rPr>
      </w:pPr>
    </w:p>
    <w:p w14:paraId="65D16F1E" w14:textId="5EA03470" w:rsidR="002337E5" w:rsidRDefault="002337E5" w:rsidP="00955D69">
      <w:pPr>
        <w:pStyle w:val="ListParagraph"/>
        <w:numPr>
          <w:ilvl w:val="1"/>
          <w:numId w:val="2"/>
        </w:numPr>
        <w:spacing w:line="276" w:lineRule="auto"/>
      </w:pPr>
      <w:r>
        <w:t xml:space="preserve">Navigation – </w:t>
      </w:r>
      <w:r w:rsidR="003779D1" w:rsidRPr="003F252F">
        <w:t>Glenn Coleman</w:t>
      </w:r>
      <w:r w:rsidR="003F252F">
        <w:t xml:space="preserve"> </w:t>
      </w:r>
      <w:r w:rsidR="001D1F1A">
        <w:t>–</w:t>
      </w:r>
      <w:r w:rsidR="003F252F">
        <w:t xml:space="preserve"> </w:t>
      </w:r>
      <w:r w:rsidR="001D1F1A">
        <w:t>no navigation report currently</w:t>
      </w:r>
    </w:p>
    <w:p w14:paraId="14FDFB89" w14:textId="522E536B" w:rsidR="00EA528D" w:rsidRDefault="00EA528D" w:rsidP="003F252F">
      <w:pPr>
        <w:spacing w:line="276" w:lineRule="auto"/>
      </w:pPr>
    </w:p>
    <w:p w14:paraId="43DFC2B2" w14:textId="77777777" w:rsidR="00A079FE" w:rsidRDefault="00A079FE" w:rsidP="00EA528D">
      <w:pPr>
        <w:pStyle w:val="ListParagraph"/>
        <w:spacing w:line="276" w:lineRule="auto"/>
        <w:ind w:left="2880"/>
      </w:pPr>
    </w:p>
    <w:p w14:paraId="6BF4B274" w14:textId="1FB03971" w:rsidR="00AA0767" w:rsidRPr="003F252F" w:rsidRDefault="002337E5" w:rsidP="00A453D2">
      <w:pPr>
        <w:pStyle w:val="ListParagraph"/>
        <w:numPr>
          <w:ilvl w:val="1"/>
          <w:numId w:val="2"/>
        </w:numPr>
        <w:spacing w:line="276" w:lineRule="auto"/>
      </w:pPr>
      <w:r>
        <w:t>Property –</w:t>
      </w:r>
      <w:r w:rsidR="009F5A78">
        <w:t xml:space="preserve"> </w:t>
      </w:r>
      <w:r w:rsidR="00A42168" w:rsidRPr="003F252F">
        <w:t>Glenn Coleman</w:t>
      </w:r>
      <w:r w:rsidR="003F252F">
        <w:t xml:space="preserve"> – the boat is in storage, and the trailer still needs some work when we get ready to put it into the water in the spring.  The bunks need repair.</w:t>
      </w:r>
    </w:p>
    <w:p w14:paraId="52253B76" w14:textId="1CF5920C" w:rsidR="0074109D" w:rsidRPr="001D1F1A" w:rsidRDefault="0074109D" w:rsidP="001D1F1A">
      <w:pPr>
        <w:spacing w:line="276" w:lineRule="auto"/>
        <w:rPr>
          <w:i/>
          <w:iCs/>
        </w:rPr>
      </w:pPr>
    </w:p>
    <w:p w14:paraId="4084466A" w14:textId="23B92820" w:rsidR="00EA528D" w:rsidRPr="005D7072" w:rsidRDefault="00EA528D" w:rsidP="005D7072">
      <w:pPr>
        <w:spacing w:line="276" w:lineRule="auto"/>
        <w:rPr>
          <w:i/>
          <w:iCs/>
        </w:rPr>
      </w:pPr>
    </w:p>
    <w:p w14:paraId="7AE449C6" w14:textId="0D4B7CA6" w:rsidR="00402856" w:rsidRPr="001D1F1A" w:rsidRDefault="00F91579" w:rsidP="00B141AC">
      <w:pPr>
        <w:pStyle w:val="ListParagraph"/>
        <w:numPr>
          <w:ilvl w:val="1"/>
          <w:numId w:val="2"/>
        </w:numPr>
        <w:spacing w:line="276" w:lineRule="auto"/>
        <w:ind w:left="1800"/>
      </w:pPr>
      <w:r>
        <w:t xml:space="preserve">Water </w:t>
      </w:r>
      <w:r w:rsidR="002337E5">
        <w:t xml:space="preserve">Safety </w:t>
      </w:r>
      <w:r>
        <w:t xml:space="preserve">&amp; Education </w:t>
      </w:r>
      <w:r w:rsidR="002337E5">
        <w:t xml:space="preserve">– </w:t>
      </w:r>
      <w:r w:rsidR="008B448D" w:rsidRPr="001D1F1A">
        <w:t>Jeff Markiewicz</w:t>
      </w:r>
      <w:r w:rsidR="001D1F1A">
        <w:t xml:space="preserve"> – AEP is putting new signage at the ramps to the dock on LVL that indicates no swimming at the ramps.  </w:t>
      </w:r>
      <w:r w:rsidR="008871CF">
        <w:t>Also,</w:t>
      </w:r>
      <w:r w:rsidR="001D1F1A">
        <w:t xml:space="preserve"> at Myers Creek and on SML.</w:t>
      </w:r>
      <w:r w:rsidR="008871CF">
        <w:t xml:space="preserve"> Safety checks will start again in </w:t>
      </w:r>
      <w:r w:rsidR="00B141AC">
        <w:t>May;</w:t>
      </w:r>
      <w:r w:rsidR="008871CF">
        <w:t xml:space="preserve"> there </w:t>
      </w:r>
      <w:r w:rsidR="00B141AC">
        <w:t xml:space="preserve">is on-going training </w:t>
      </w:r>
      <w:proofErr w:type="gramStart"/>
      <w:r w:rsidR="00B141AC">
        <w:t>on line</w:t>
      </w:r>
      <w:proofErr w:type="gramEnd"/>
      <w:r w:rsidR="00B141AC">
        <w:t>. Jeff has a call into Scott Hutcherson regarding the graphing radar that was discussed in the October General meeting.</w:t>
      </w:r>
    </w:p>
    <w:p w14:paraId="4AA9B82A" w14:textId="48239CE3" w:rsidR="00402856" w:rsidRDefault="00402856" w:rsidP="008871CF"/>
    <w:p w14:paraId="40187FBB" w14:textId="77777777" w:rsidR="00EA528D" w:rsidRDefault="00EA528D" w:rsidP="00EA528D">
      <w:pPr>
        <w:spacing w:line="276" w:lineRule="auto"/>
        <w:ind w:left="3240"/>
      </w:pPr>
    </w:p>
    <w:p w14:paraId="2CA9B93F" w14:textId="2370DDAB" w:rsidR="002337E5" w:rsidRDefault="002337E5" w:rsidP="00955D69">
      <w:pPr>
        <w:pStyle w:val="ListParagraph"/>
        <w:numPr>
          <w:ilvl w:val="1"/>
          <w:numId w:val="2"/>
        </w:numPr>
        <w:spacing w:line="276" w:lineRule="auto"/>
      </w:pPr>
      <w:r>
        <w:t xml:space="preserve">Water Quality – </w:t>
      </w:r>
      <w:r w:rsidR="0074109D" w:rsidRPr="00CF00B1">
        <w:t>Charlie H</w:t>
      </w:r>
      <w:r w:rsidR="00C64F9B" w:rsidRPr="00CF00B1">
        <w:t>a</w:t>
      </w:r>
      <w:r w:rsidR="0074109D" w:rsidRPr="00CF00B1">
        <w:t>milton</w:t>
      </w:r>
    </w:p>
    <w:p w14:paraId="1DC4AA7E" w14:textId="24344724" w:rsidR="00A9463F" w:rsidRPr="00A9463F" w:rsidRDefault="00A9463F" w:rsidP="00CF00B1">
      <w:pPr>
        <w:ind w:left="2160"/>
        <w:rPr>
          <w:rFonts w:ascii="Aptos" w:eastAsia="Times New Roman" w:hAnsi="Aptos" w:cs="Aptos"/>
          <w:color w:val="000000"/>
        </w:rPr>
      </w:pPr>
      <w:r w:rsidRPr="00A9463F">
        <w:rPr>
          <w:rFonts w:ascii="Aptos" w:eastAsia="Times New Roman" w:hAnsi="Aptos" w:cs="Aptos"/>
          <w:color w:val="000000"/>
        </w:rPr>
        <w:t>Lake Water Quality is good.</w:t>
      </w:r>
    </w:p>
    <w:p w14:paraId="18E99498" w14:textId="77777777" w:rsidR="00CF00B1" w:rsidRDefault="00CF00B1" w:rsidP="00CF00B1">
      <w:pPr>
        <w:spacing w:before="100" w:beforeAutospacing="1" w:after="100" w:afterAutospacing="1"/>
        <w:ind w:left="720"/>
        <w:rPr>
          <w:rFonts w:ascii="Aptos" w:eastAsia="Times New Roman" w:hAnsi="Aptos" w:cs="Aptos"/>
          <w:color w:val="000000"/>
        </w:rPr>
      </w:pPr>
    </w:p>
    <w:p w14:paraId="1CCD706D" w14:textId="7D289503" w:rsidR="00A9463F" w:rsidRPr="00A9463F" w:rsidRDefault="00A9463F" w:rsidP="00D91F44">
      <w:pPr>
        <w:spacing w:before="100" w:beforeAutospacing="1" w:after="100" w:afterAutospacing="1"/>
        <w:ind w:left="1440"/>
        <w:rPr>
          <w:rFonts w:ascii="Aptos" w:eastAsia="Times New Roman" w:hAnsi="Aptos" w:cs="Aptos"/>
          <w:color w:val="000000"/>
        </w:rPr>
      </w:pPr>
      <w:proofErr w:type="spellStart"/>
      <w:r w:rsidRPr="00A9463F">
        <w:rPr>
          <w:rFonts w:ascii="Aptos" w:eastAsia="Times New Roman" w:hAnsi="Aptos" w:cs="Aptos"/>
          <w:color w:val="000000"/>
        </w:rPr>
        <w:t>APCo</w:t>
      </w:r>
      <w:proofErr w:type="spellEnd"/>
      <w:r w:rsidRPr="00A9463F">
        <w:rPr>
          <w:rFonts w:ascii="Aptos" w:eastAsia="Times New Roman" w:hAnsi="Aptos" w:cs="Aptos"/>
          <w:color w:val="000000"/>
        </w:rPr>
        <w:t xml:space="preserve"> Water quality monitoring data was collected from October 1 - October 28th, 2025.   Results show data from Instantaneous DO values ranged from 0.01 mg/L to 7.8 mg/L, with an average of 4.6 mg/L. Daily average DO values ranged from 1.5 mg/L to 6.6 mg/L, with a median of 4.5 mg/L. Recorded </w:t>
      </w:r>
      <w:r w:rsidRPr="00A9463F">
        <w:rPr>
          <w:rFonts w:ascii="Aptos" w:eastAsia="Times New Roman" w:hAnsi="Aptos" w:cs="Aptos"/>
          <w:color w:val="000000"/>
          <w:shd w:val="clear" w:color="auto" w:fill="FFFF00"/>
        </w:rPr>
        <w:t>instantaneous</w:t>
      </w:r>
      <w:r w:rsidRPr="00A9463F">
        <w:rPr>
          <w:rFonts w:ascii="Aptos" w:eastAsia="Times New Roman" w:hAnsi="Aptos" w:cs="Aptos"/>
          <w:color w:val="000000"/>
        </w:rPr>
        <w:t xml:space="preserve"> </w:t>
      </w:r>
      <w:r w:rsidRPr="00A9463F">
        <w:rPr>
          <w:rFonts w:ascii="Aptos" w:eastAsia="Times New Roman" w:hAnsi="Aptos" w:cs="Aptos"/>
          <w:color w:val="000000"/>
          <w:shd w:val="clear" w:color="auto" w:fill="FFFF00"/>
        </w:rPr>
        <w:t>DO</w:t>
      </w:r>
      <w:r w:rsidRPr="00A9463F">
        <w:rPr>
          <w:rFonts w:ascii="Aptos" w:eastAsia="Times New Roman" w:hAnsi="Aptos" w:cs="Aptos"/>
          <w:color w:val="000000"/>
        </w:rPr>
        <w:t xml:space="preserve"> concentrations met the Virginia water quality standard of 4.0 mg/L </w:t>
      </w:r>
      <w:r w:rsidRPr="00A9463F">
        <w:rPr>
          <w:rFonts w:ascii="Aptos" w:eastAsia="Times New Roman" w:hAnsi="Aptos" w:cs="Aptos"/>
          <w:color w:val="000000"/>
          <w:shd w:val="clear" w:color="auto" w:fill="FFFF00"/>
        </w:rPr>
        <w:t xml:space="preserve">68.7% </w:t>
      </w:r>
      <w:r w:rsidRPr="00A9463F">
        <w:rPr>
          <w:rFonts w:ascii="Aptos" w:eastAsia="Times New Roman" w:hAnsi="Aptos" w:cs="Aptos"/>
          <w:color w:val="000000"/>
        </w:rPr>
        <w:t xml:space="preserve">of the time in this monitoring period, with at least one reading being taken below 4.0 mg/L in 20 days, October 1 – 19, and 22. The </w:t>
      </w:r>
      <w:r w:rsidRPr="00A9463F">
        <w:rPr>
          <w:rFonts w:ascii="Aptos" w:eastAsia="Times New Roman" w:hAnsi="Aptos" w:cs="Aptos"/>
          <w:color w:val="000000"/>
          <w:shd w:val="clear" w:color="auto" w:fill="FFFF00"/>
        </w:rPr>
        <w:t>daily average standard</w:t>
      </w:r>
      <w:r w:rsidRPr="00A9463F">
        <w:rPr>
          <w:rFonts w:ascii="Aptos" w:eastAsia="Times New Roman" w:hAnsi="Aptos" w:cs="Aptos"/>
          <w:color w:val="000000"/>
        </w:rPr>
        <w:t xml:space="preserve"> of 5.0 mg/L was </w:t>
      </w:r>
      <w:r w:rsidRPr="00A9463F">
        <w:rPr>
          <w:rFonts w:ascii="Aptos" w:eastAsia="Times New Roman" w:hAnsi="Aptos" w:cs="Aptos"/>
          <w:color w:val="000000"/>
          <w:shd w:val="clear" w:color="auto" w:fill="FFFF00"/>
        </w:rPr>
        <w:t xml:space="preserve">not met for 18 days </w:t>
      </w:r>
      <w:r w:rsidRPr="00A9463F">
        <w:rPr>
          <w:rFonts w:ascii="Aptos" w:eastAsia="Times New Roman" w:hAnsi="Aptos" w:cs="Aptos"/>
          <w:color w:val="000000"/>
        </w:rPr>
        <w:t>in this monitoring period.</w:t>
      </w:r>
    </w:p>
    <w:p w14:paraId="105ED879" w14:textId="77777777" w:rsidR="00A9463F" w:rsidRPr="00A9463F" w:rsidRDefault="00A9463F" w:rsidP="00D91F44">
      <w:pPr>
        <w:spacing w:before="100" w:beforeAutospacing="1" w:after="100" w:afterAutospacing="1"/>
        <w:ind w:left="1440"/>
        <w:rPr>
          <w:rFonts w:ascii="Aptos" w:eastAsia="Times New Roman" w:hAnsi="Aptos" w:cs="Aptos"/>
          <w:color w:val="000000"/>
        </w:rPr>
      </w:pPr>
      <w:r w:rsidRPr="00A9463F">
        <w:rPr>
          <w:rFonts w:ascii="Aptos" w:eastAsia="Times New Roman" w:hAnsi="Aptos" w:cs="Aptos"/>
          <w:color w:val="000000"/>
        </w:rPr>
        <w:t xml:space="preserve">Both LLA WQ Committee and University of Lynchburg have completed 2025 WQ sampling. Pigg River samples have been received by </w:t>
      </w:r>
      <w:proofErr w:type="spellStart"/>
      <w:r w:rsidRPr="00A9463F">
        <w:rPr>
          <w:rFonts w:ascii="Aptos" w:eastAsia="Times New Roman" w:hAnsi="Aptos" w:cs="Aptos"/>
          <w:color w:val="000000"/>
        </w:rPr>
        <w:t>Luminultra</w:t>
      </w:r>
      <w:proofErr w:type="spellEnd"/>
      <w:r w:rsidRPr="00A9463F">
        <w:rPr>
          <w:rFonts w:ascii="Aptos" w:eastAsia="Times New Roman" w:hAnsi="Aptos" w:cs="Aptos"/>
          <w:color w:val="000000"/>
        </w:rPr>
        <w:t xml:space="preserve"> for analysis on 2 December 2025. Leesville Lake and Pigg River Annual Reports are in generation. </w:t>
      </w:r>
    </w:p>
    <w:p w14:paraId="4C2ACD9A" w14:textId="40618EF4" w:rsidR="008C41B2" w:rsidRDefault="008C41B2" w:rsidP="00D91F44"/>
    <w:p w14:paraId="254A3CCB" w14:textId="77777777" w:rsidR="00DF5427" w:rsidRDefault="00DF5427" w:rsidP="00DF5427">
      <w:pPr>
        <w:pStyle w:val="ListParagraph"/>
        <w:ind w:left="2880"/>
      </w:pPr>
    </w:p>
    <w:p w14:paraId="534075A1" w14:textId="0BEE20F6" w:rsidR="00F71531" w:rsidRPr="00095597" w:rsidRDefault="004B7355" w:rsidP="001B6E9C">
      <w:pPr>
        <w:pStyle w:val="ListParagraph"/>
        <w:numPr>
          <w:ilvl w:val="0"/>
          <w:numId w:val="2"/>
        </w:numPr>
      </w:pPr>
      <w:r>
        <w:t>Vice President Updates</w:t>
      </w:r>
      <w:r w:rsidR="00D347A1">
        <w:t xml:space="preserve"> - </w:t>
      </w:r>
      <w:r w:rsidR="00EC7472" w:rsidRPr="00D91F44">
        <w:t>Chip Zimmerman</w:t>
      </w:r>
      <w:r w:rsidR="00737542">
        <w:t xml:space="preserve"> – looking to get some of the new signs from TLAC, but they aren’t produced yet.  We will have a sample for the January meeting.  (Edwin and Chip)</w:t>
      </w:r>
    </w:p>
    <w:p w14:paraId="6FE8C721" w14:textId="77777777" w:rsidR="000131D1" w:rsidRPr="0074109D" w:rsidRDefault="000131D1" w:rsidP="00497C7D"/>
    <w:p w14:paraId="097DD89D" w14:textId="2002E4AA" w:rsidR="00F71531" w:rsidRDefault="00F91579" w:rsidP="00F71531">
      <w:pPr>
        <w:pStyle w:val="ListParagraph"/>
        <w:numPr>
          <w:ilvl w:val="0"/>
          <w:numId w:val="2"/>
        </w:numPr>
      </w:pPr>
      <w:r>
        <w:t>AEP</w:t>
      </w:r>
      <w:r w:rsidR="00F71531">
        <w:t>:</w:t>
      </w:r>
    </w:p>
    <w:p w14:paraId="3FF35CEC" w14:textId="0CFFC8D4" w:rsidR="00190BF6" w:rsidRDefault="00F91579" w:rsidP="00190BF6">
      <w:pPr>
        <w:pStyle w:val="ListParagraph"/>
        <w:numPr>
          <w:ilvl w:val="1"/>
          <w:numId w:val="2"/>
        </w:numPr>
      </w:pPr>
      <w:r>
        <w:t>Technical Review Committee Update(s)</w:t>
      </w:r>
      <w:r w:rsidR="00D70A3F">
        <w:t xml:space="preserve"> – no updates</w:t>
      </w:r>
    </w:p>
    <w:p w14:paraId="414B9686" w14:textId="77777777" w:rsidR="00190BF6" w:rsidRDefault="00190BF6" w:rsidP="00190BF6">
      <w:pPr>
        <w:pStyle w:val="ListParagraph"/>
        <w:ind w:left="2160"/>
      </w:pPr>
    </w:p>
    <w:p w14:paraId="1F2F4D89" w14:textId="3B35A942" w:rsidR="00190BF6" w:rsidRPr="00190BF6" w:rsidRDefault="00190BF6" w:rsidP="00190BF6">
      <w:pPr>
        <w:pStyle w:val="ListParagraph"/>
        <w:numPr>
          <w:ilvl w:val="0"/>
          <w:numId w:val="2"/>
        </w:numPr>
      </w:pPr>
      <w:r>
        <w:t xml:space="preserve">TLAC Updates – </w:t>
      </w:r>
      <w:r>
        <w:rPr>
          <w:i/>
          <w:iCs/>
        </w:rPr>
        <w:t>Roy Kelley</w:t>
      </w:r>
    </w:p>
    <w:p w14:paraId="020AB8A1" w14:textId="241F5AB5" w:rsidR="00190BF6" w:rsidRDefault="00B77576" w:rsidP="00190BF6">
      <w:pPr>
        <w:pStyle w:val="ListParagraph"/>
        <w:numPr>
          <w:ilvl w:val="1"/>
          <w:numId w:val="2"/>
        </w:numPr>
      </w:pPr>
      <w:r>
        <w:t>December 1 TLAC Meeting</w:t>
      </w:r>
    </w:p>
    <w:p w14:paraId="0DE5AC75" w14:textId="74E2701C" w:rsidR="00B77576" w:rsidRDefault="00B77576" w:rsidP="00B77576">
      <w:pPr>
        <w:pStyle w:val="ListParagraph"/>
        <w:numPr>
          <w:ilvl w:val="2"/>
          <w:numId w:val="2"/>
        </w:numPr>
      </w:pPr>
      <w:r>
        <w:t xml:space="preserve">No decision from </w:t>
      </w:r>
      <w:proofErr w:type="spellStart"/>
      <w:r>
        <w:t>APCo</w:t>
      </w:r>
      <w:proofErr w:type="spellEnd"/>
      <w:r>
        <w:t xml:space="preserve"> regarding Pigg River Diversion Device</w:t>
      </w:r>
    </w:p>
    <w:p w14:paraId="0F5435DF" w14:textId="6D9AD48A" w:rsidR="00B77576" w:rsidRDefault="00B77576" w:rsidP="00B77576">
      <w:pPr>
        <w:pStyle w:val="ListParagraph"/>
        <w:numPr>
          <w:ilvl w:val="2"/>
          <w:numId w:val="2"/>
        </w:numPr>
      </w:pPr>
      <w:r>
        <w:t xml:space="preserve">Reminded </w:t>
      </w:r>
      <w:proofErr w:type="spellStart"/>
      <w:r>
        <w:t>APCo</w:t>
      </w:r>
      <w:proofErr w:type="spellEnd"/>
      <w:r>
        <w:t xml:space="preserve"> rep we need a revised plan for 2026 debris collection as Diversion Device alternative</w:t>
      </w:r>
    </w:p>
    <w:p w14:paraId="7500BCB2" w14:textId="727B9B13" w:rsidR="00B77576" w:rsidRDefault="00B77576" w:rsidP="00B77576">
      <w:pPr>
        <w:pStyle w:val="ListParagraph"/>
        <w:numPr>
          <w:ilvl w:val="2"/>
          <w:numId w:val="2"/>
        </w:numPr>
      </w:pPr>
      <w:r>
        <w:t>Latest debris total removed from LVL is 2175</w:t>
      </w:r>
    </w:p>
    <w:p w14:paraId="012EEF5B" w14:textId="51EB552B" w:rsidR="00B77576" w:rsidRDefault="00B77576" w:rsidP="00B77576">
      <w:pPr>
        <w:pStyle w:val="ListParagraph"/>
        <w:numPr>
          <w:ilvl w:val="2"/>
          <w:numId w:val="2"/>
        </w:numPr>
      </w:pPr>
      <w:r>
        <w:t>TLAC has new (bright yellow) No Wake signs for dock</w:t>
      </w:r>
      <w:r w:rsidR="00496BE8">
        <w:t>s</w:t>
      </w:r>
    </w:p>
    <w:p w14:paraId="5078BF5B" w14:textId="50282F35" w:rsidR="00B77576" w:rsidRDefault="00B77576" w:rsidP="00B77576">
      <w:pPr>
        <w:pStyle w:val="ListParagraph"/>
        <w:numPr>
          <w:ilvl w:val="3"/>
          <w:numId w:val="2"/>
        </w:numPr>
      </w:pPr>
      <w:r>
        <w:t>Recommend we stock</w:t>
      </w:r>
      <w:r w:rsidR="002E51AD">
        <w:t xml:space="preserve"> one</w:t>
      </w:r>
      <w:r>
        <w:t xml:space="preserve"> ($52) to sell and replenish as necessary</w:t>
      </w:r>
    </w:p>
    <w:p w14:paraId="5543B722" w14:textId="4AFACC38" w:rsidR="00B77576" w:rsidRDefault="00B77576" w:rsidP="00B77576">
      <w:pPr>
        <w:pStyle w:val="ListParagraph"/>
        <w:numPr>
          <w:ilvl w:val="3"/>
          <w:numId w:val="2"/>
        </w:numPr>
      </w:pPr>
      <w:r>
        <w:t>Include on website</w:t>
      </w:r>
    </w:p>
    <w:p w14:paraId="56FB126C" w14:textId="059A65A0" w:rsidR="00B77576" w:rsidRDefault="00B77576" w:rsidP="00B77576">
      <w:pPr>
        <w:pStyle w:val="ListParagraph"/>
        <w:numPr>
          <w:ilvl w:val="2"/>
          <w:numId w:val="2"/>
        </w:numPr>
      </w:pPr>
      <w:r>
        <w:t xml:space="preserve">Smith Mountain Lake addressing </w:t>
      </w:r>
      <w:proofErr w:type="gramStart"/>
      <w:r>
        <w:t>over population</w:t>
      </w:r>
      <w:proofErr w:type="gramEnd"/>
      <w:r>
        <w:t xml:space="preserve"> of aquatic vegetation </w:t>
      </w:r>
      <w:proofErr w:type="gramStart"/>
      <w:r>
        <w:t xml:space="preserve">with  </w:t>
      </w:r>
      <w:r w:rsidR="00707C46">
        <w:t>c</w:t>
      </w:r>
      <w:r>
        <w:t>arp</w:t>
      </w:r>
      <w:proofErr w:type="gramEnd"/>
      <w:r>
        <w:t xml:space="preserve"> restock</w:t>
      </w:r>
    </w:p>
    <w:p w14:paraId="569F21AB" w14:textId="3E8420FA" w:rsidR="00B77576" w:rsidRDefault="00B77576" w:rsidP="00B77576">
      <w:pPr>
        <w:pStyle w:val="ListParagraph"/>
        <w:numPr>
          <w:ilvl w:val="3"/>
          <w:numId w:val="2"/>
        </w:numPr>
      </w:pPr>
      <w:r>
        <w:t>LVL aquatic vegetation is at a healthy level.  No action required</w:t>
      </w:r>
    </w:p>
    <w:p w14:paraId="04E41F73" w14:textId="77777777" w:rsidR="00B614D0" w:rsidRDefault="00B614D0" w:rsidP="00B614D0">
      <w:pPr>
        <w:pStyle w:val="ListParagraph"/>
        <w:ind w:left="2160"/>
      </w:pPr>
    </w:p>
    <w:p w14:paraId="443DB7A7" w14:textId="0F2F1B2F" w:rsidR="00095597" w:rsidRDefault="002337E5" w:rsidP="00AD3AEB">
      <w:pPr>
        <w:pStyle w:val="ListParagraph"/>
        <w:numPr>
          <w:ilvl w:val="0"/>
          <w:numId w:val="2"/>
        </w:numPr>
      </w:pPr>
      <w:r>
        <w:t>Old Busines</w:t>
      </w:r>
      <w:r w:rsidR="00AD3AEB">
        <w:t>s</w:t>
      </w:r>
      <w:r w:rsidR="00095597">
        <w:t>:</w:t>
      </w:r>
      <w:r w:rsidR="005C350B">
        <w:t xml:space="preserve"> none</w:t>
      </w:r>
    </w:p>
    <w:p w14:paraId="14507108" w14:textId="6D1F71D2" w:rsidR="00614B73" w:rsidRPr="00914A4B" w:rsidRDefault="00614B73" w:rsidP="00EC7472">
      <w:pPr>
        <w:pStyle w:val="ListParagraph"/>
        <w:ind w:left="2160"/>
      </w:pPr>
    </w:p>
    <w:p w14:paraId="0D8040DA" w14:textId="794A2407" w:rsidR="0051515A" w:rsidRDefault="002337E5" w:rsidP="002F72F3">
      <w:pPr>
        <w:pStyle w:val="ListParagraph"/>
        <w:numPr>
          <w:ilvl w:val="0"/>
          <w:numId w:val="2"/>
        </w:numPr>
      </w:pPr>
      <w:r>
        <w:t>New Busines</w:t>
      </w:r>
      <w:r w:rsidR="005D7072">
        <w:t>s</w:t>
      </w:r>
      <w:r w:rsidR="0051515A">
        <w:t>:</w:t>
      </w:r>
      <w:r w:rsidR="005C350B">
        <w:t xml:space="preserve"> Newsletter deadline </w:t>
      </w:r>
      <w:proofErr w:type="gramStart"/>
      <w:r w:rsidR="005C350B">
        <w:t>in</w:t>
      </w:r>
      <w:proofErr w:type="gramEnd"/>
      <w:r w:rsidR="005C350B">
        <w:t xml:space="preserve"> January 1, 2026</w:t>
      </w:r>
    </w:p>
    <w:p w14:paraId="2773769C" w14:textId="77777777" w:rsidR="00190BF6" w:rsidRDefault="00190BF6" w:rsidP="001B278D">
      <w:pPr>
        <w:spacing w:line="360" w:lineRule="auto"/>
      </w:pPr>
    </w:p>
    <w:p w14:paraId="779B8720" w14:textId="74965BA1" w:rsidR="005D7072" w:rsidRDefault="00C75081" w:rsidP="008B448D">
      <w:pPr>
        <w:pStyle w:val="ListParagraph"/>
        <w:numPr>
          <w:ilvl w:val="0"/>
          <w:numId w:val="2"/>
        </w:numPr>
      </w:pPr>
      <w:r>
        <w:t>Confirmation of next meeting</w:t>
      </w:r>
      <w:r w:rsidR="005B1D3A">
        <w:t>s</w:t>
      </w:r>
      <w:r>
        <w:t xml:space="preserve"> –</w:t>
      </w:r>
      <w:r w:rsidR="001E05F1">
        <w:t xml:space="preserve"> </w:t>
      </w:r>
    </w:p>
    <w:p w14:paraId="7CC3A5E2" w14:textId="67179EA3" w:rsidR="005708EA" w:rsidRDefault="006261F0" w:rsidP="00947C95">
      <w:pPr>
        <w:pStyle w:val="ListParagraph"/>
        <w:numPr>
          <w:ilvl w:val="1"/>
          <w:numId w:val="2"/>
        </w:numPr>
      </w:pPr>
      <w:r>
        <w:t xml:space="preserve">General </w:t>
      </w:r>
      <w:r w:rsidR="00C1465E">
        <w:t>Membership M</w:t>
      </w:r>
      <w:r>
        <w:t>eeting</w:t>
      </w:r>
      <w:r w:rsidR="005708EA">
        <w:t xml:space="preserve">, </w:t>
      </w:r>
      <w:r w:rsidR="001D2B84">
        <w:t>January</w:t>
      </w:r>
      <w:r>
        <w:t xml:space="preserve"> </w:t>
      </w:r>
      <w:r w:rsidR="00A60C84">
        <w:t>1</w:t>
      </w:r>
      <w:r w:rsidR="00E265B5">
        <w:t>0</w:t>
      </w:r>
      <w:r w:rsidR="00A60C84">
        <w:t>, 1</w:t>
      </w:r>
      <w:r w:rsidR="00306044">
        <w:t>0</w:t>
      </w:r>
      <w:r w:rsidR="00A60C84">
        <w:t>:</w:t>
      </w:r>
      <w:r w:rsidR="00306044">
        <w:t>3</w:t>
      </w:r>
      <w:r w:rsidR="00A60C84">
        <w:t>0</w:t>
      </w:r>
      <w:r w:rsidR="00306044">
        <w:t xml:space="preserve"> AM </w:t>
      </w:r>
      <w:r w:rsidR="00A60C84">
        <w:t>-</w:t>
      </w:r>
      <w:r w:rsidR="00306044">
        <w:t xml:space="preserve"> 12</w:t>
      </w:r>
      <w:r w:rsidR="00A60C84">
        <w:t>:00 PM</w:t>
      </w:r>
    </w:p>
    <w:p w14:paraId="08797DBD" w14:textId="362661BE" w:rsidR="00707C46" w:rsidRDefault="00707C46" w:rsidP="00707C46">
      <w:pPr>
        <w:pStyle w:val="ListParagraph"/>
        <w:numPr>
          <w:ilvl w:val="1"/>
          <w:numId w:val="2"/>
        </w:numPr>
      </w:pPr>
      <w:r>
        <w:t xml:space="preserve">Debra Guest Speaker coordination </w:t>
      </w:r>
    </w:p>
    <w:p w14:paraId="37D972A9" w14:textId="1D6CE4EE" w:rsidR="00707C46" w:rsidRDefault="00707C46" w:rsidP="00707C46">
      <w:pPr>
        <w:pStyle w:val="ListParagraph"/>
        <w:numPr>
          <w:ilvl w:val="2"/>
          <w:numId w:val="2"/>
        </w:numPr>
      </w:pPr>
      <w:r>
        <w:t>Volunteer host - Debra</w:t>
      </w:r>
    </w:p>
    <w:p w14:paraId="2C107D4F" w14:textId="77777777" w:rsidR="00707C46" w:rsidRDefault="00707C46" w:rsidP="00707C46">
      <w:pPr>
        <w:pStyle w:val="ListParagraph"/>
        <w:numPr>
          <w:ilvl w:val="2"/>
          <w:numId w:val="2"/>
        </w:numPr>
      </w:pPr>
      <w:r>
        <w:t>Train Station is reserved</w:t>
      </w:r>
    </w:p>
    <w:p w14:paraId="0FA41738" w14:textId="75974FFB" w:rsidR="00707C46" w:rsidRDefault="00707C46" w:rsidP="00707C46">
      <w:pPr>
        <w:pStyle w:val="ListParagraph"/>
        <w:numPr>
          <w:ilvl w:val="2"/>
          <w:numId w:val="2"/>
        </w:numPr>
      </w:pPr>
      <w:r>
        <w:t>Board Members Bringing Chili</w:t>
      </w:r>
    </w:p>
    <w:p w14:paraId="3B495CCA" w14:textId="1C386DB5" w:rsidR="00707C46" w:rsidRDefault="00707C46" w:rsidP="00707C46">
      <w:pPr>
        <w:pStyle w:val="ListParagraph"/>
        <w:numPr>
          <w:ilvl w:val="2"/>
          <w:numId w:val="2"/>
        </w:numPr>
      </w:pPr>
      <w:r>
        <w:t>Request association members bring a side or dessert</w:t>
      </w:r>
    </w:p>
    <w:p w14:paraId="517C73C2" w14:textId="77777777" w:rsidR="008B448D" w:rsidRDefault="008B448D" w:rsidP="00AD3AEB">
      <w:pPr>
        <w:pStyle w:val="ListParagraph"/>
        <w:ind w:left="2160"/>
      </w:pPr>
    </w:p>
    <w:p w14:paraId="4DD0CAD8" w14:textId="691B7694" w:rsidR="002337E5" w:rsidRDefault="00A9463F" w:rsidP="008B448D">
      <w:pPr>
        <w:spacing w:line="360" w:lineRule="auto"/>
        <w:ind w:left="1080"/>
      </w:pPr>
      <w:r>
        <w:object w:dxaOrig="1508" w:dyaOrig="983" w14:anchorId="00F0E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pt;height:49.25pt" o:ole="">
            <v:imagedata r:id="rId8" o:title=""/>
          </v:shape>
          <o:OLEObject Type="Embed" ProgID="Package" ShapeID="_x0000_i1025" DrawAspect="Icon" ObjectID="_1834552548" r:id="rId9"/>
        </w:object>
      </w:r>
      <w:r>
        <w:object w:dxaOrig="1508" w:dyaOrig="983" w14:anchorId="4C8A609E">
          <v:shape id="_x0000_i1026" type="#_x0000_t75" style="width:75.3pt;height:49.25pt" o:ole="">
            <v:imagedata r:id="rId10" o:title=""/>
          </v:shape>
          <o:OLEObject Type="Embed" ProgID="Package" ShapeID="_x0000_i1026" DrawAspect="Icon" ObjectID="_1834552549" r:id="rId11"/>
        </w:object>
      </w:r>
      <w:r>
        <w:object w:dxaOrig="1508" w:dyaOrig="983" w14:anchorId="74D5D01B">
          <v:shape id="_x0000_i1027" type="#_x0000_t75" style="width:75.3pt;height:49.25pt" o:ole="">
            <v:imagedata r:id="rId12" o:title=""/>
          </v:shape>
          <o:OLEObject Type="Embed" ProgID="Package" ShapeID="_x0000_i1027" DrawAspect="Icon" ObjectID="_1834552550" r:id="rId13"/>
        </w:object>
      </w:r>
    </w:p>
    <w:p w14:paraId="0141B53A" w14:textId="77777777" w:rsidR="00D12750" w:rsidRDefault="00D12750" w:rsidP="008B448D">
      <w:pPr>
        <w:spacing w:line="360" w:lineRule="auto"/>
        <w:ind w:left="1080"/>
      </w:pPr>
    </w:p>
    <w:p w14:paraId="26569BCC" w14:textId="65C19604" w:rsidR="00D12750" w:rsidRDefault="00D12750" w:rsidP="008B448D">
      <w:pPr>
        <w:spacing w:line="360" w:lineRule="auto"/>
        <w:ind w:left="1080"/>
      </w:pPr>
      <w:r>
        <w:t>Adjourn: 7:31 pm</w:t>
      </w:r>
    </w:p>
    <w:p w14:paraId="43E4E25A" w14:textId="77777777" w:rsidR="00D12750" w:rsidRPr="002337E5" w:rsidRDefault="00D12750" w:rsidP="008B448D">
      <w:pPr>
        <w:spacing w:line="360" w:lineRule="auto"/>
        <w:ind w:left="1080"/>
      </w:pPr>
    </w:p>
    <w:sectPr w:rsidR="00D12750" w:rsidRPr="002337E5" w:rsidSect="00543A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B353" w14:textId="77777777" w:rsidR="00226E5D" w:rsidRDefault="00226E5D" w:rsidP="004A5E87">
      <w:r>
        <w:separator/>
      </w:r>
    </w:p>
  </w:endnote>
  <w:endnote w:type="continuationSeparator" w:id="0">
    <w:p w14:paraId="3CE412FF" w14:textId="77777777" w:rsidR="00226E5D" w:rsidRDefault="00226E5D" w:rsidP="004A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1F90" w14:textId="77777777" w:rsidR="004A5E87" w:rsidRDefault="004A5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3E75" w14:textId="77777777" w:rsidR="004A5E87" w:rsidRDefault="004A5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8D52" w14:textId="77777777" w:rsidR="004A5E87" w:rsidRDefault="004A5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B250" w14:textId="77777777" w:rsidR="00226E5D" w:rsidRDefault="00226E5D" w:rsidP="004A5E87">
      <w:r>
        <w:separator/>
      </w:r>
    </w:p>
  </w:footnote>
  <w:footnote w:type="continuationSeparator" w:id="0">
    <w:p w14:paraId="7CBDF2B1" w14:textId="77777777" w:rsidR="00226E5D" w:rsidRDefault="00226E5D" w:rsidP="004A5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6D47" w14:textId="77777777" w:rsidR="004A5E87" w:rsidRDefault="004A5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2926" w14:textId="11B6B977" w:rsidR="004A5E87" w:rsidRDefault="004A5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C1C4" w14:textId="77777777" w:rsidR="004A5E87" w:rsidRDefault="004A5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38F6"/>
    <w:multiLevelType w:val="multilevel"/>
    <w:tmpl w:val="C304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C4DBF"/>
    <w:multiLevelType w:val="hybridMultilevel"/>
    <w:tmpl w:val="D9820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5FC3"/>
    <w:multiLevelType w:val="hybridMultilevel"/>
    <w:tmpl w:val="422CE4D6"/>
    <w:lvl w:ilvl="0" w:tplc="2C5C4B7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D8E25EE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7341499">
    <w:abstractNumId w:val="1"/>
  </w:num>
  <w:num w:numId="2" w16cid:durableId="16587317">
    <w:abstractNumId w:val="2"/>
  </w:num>
  <w:num w:numId="3" w16cid:durableId="139033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E5"/>
    <w:rsid w:val="000002DF"/>
    <w:rsid w:val="000027C1"/>
    <w:rsid w:val="000077A4"/>
    <w:rsid w:val="000109B3"/>
    <w:rsid w:val="00012694"/>
    <w:rsid w:val="000131D1"/>
    <w:rsid w:val="00016F0D"/>
    <w:rsid w:val="0002020B"/>
    <w:rsid w:val="00020737"/>
    <w:rsid w:val="000228E6"/>
    <w:rsid w:val="00023DC9"/>
    <w:rsid w:val="00025754"/>
    <w:rsid w:val="00032B15"/>
    <w:rsid w:val="000340BB"/>
    <w:rsid w:val="00044454"/>
    <w:rsid w:val="000451E0"/>
    <w:rsid w:val="0004586D"/>
    <w:rsid w:val="0005430B"/>
    <w:rsid w:val="00062497"/>
    <w:rsid w:val="0006390E"/>
    <w:rsid w:val="0007128A"/>
    <w:rsid w:val="00073F3B"/>
    <w:rsid w:val="000826F4"/>
    <w:rsid w:val="00083203"/>
    <w:rsid w:val="000833D5"/>
    <w:rsid w:val="0009104E"/>
    <w:rsid w:val="00095597"/>
    <w:rsid w:val="00096463"/>
    <w:rsid w:val="00097901"/>
    <w:rsid w:val="000A6652"/>
    <w:rsid w:val="000A69DC"/>
    <w:rsid w:val="000B0FA6"/>
    <w:rsid w:val="000B2100"/>
    <w:rsid w:val="000C13FF"/>
    <w:rsid w:val="000C20B8"/>
    <w:rsid w:val="000D4092"/>
    <w:rsid w:val="000D5470"/>
    <w:rsid w:val="000D62D1"/>
    <w:rsid w:val="000E26DA"/>
    <w:rsid w:val="000E423F"/>
    <w:rsid w:val="000E5EE4"/>
    <w:rsid w:val="000E6232"/>
    <w:rsid w:val="000F059D"/>
    <w:rsid w:val="000F2376"/>
    <w:rsid w:val="000F2500"/>
    <w:rsid w:val="000F384C"/>
    <w:rsid w:val="00101A37"/>
    <w:rsid w:val="0010536D"/>
    <w:rsid w:val="001148F8"/>
    <w:rsid w:val="0012187D"/>
    <w:rsid w:val="00121DFB"/>
    <w:rsid w:val="0012207D"/>
    <w:rsid w:val="00122BFA"/>
    <w:rsid w:val="001238A6"/>
    <w:rsid w:val="00136E9F"/>
    <w:rsid w:val="00137543"/>
    <w:rsid w:val="0015133D"/>
    <w:rsid w:val="00152C31"/>
    <w:rsid w:val="00171547"/>
    <w:rsid w:val="0017525D"/>
    <w:rsid w:val="00175740"/>
    <w:rsid w:val="001804B5"/>
    <w:rsid w:val="00182B63"/>
    <w:rsid w:val="001874C1"/>
    <w:rsid w:val="00190BF6"/>
    <w:rsid w:val="00191904"/>
    <w:rsid w:val="001926A1"/>
    <w:rsid w:val="001A188A"/>
    <w:rsid w:val="001A25B0"/>
    <w:rsid w:val="001A3620"/>
    <w:rsid w:val="001A5BFE"/>
    <w:rsid w:val="001B0098"/>
    <w:rsid w:val="001B278D"/>
    <w:rsid w:val="001B6E9C"/>
    <w:rsid w:val="001B7B7F"/>
    <w:rsid w:val="001C2528"/>
    <w:rsid w:val="001C2ACA"/>
    <w:rsid w:val="001D1F1A"/>
    <w:rsid w:val="001D2B84"/>
    <w:rsid w:val="001E0321"/>
    <w:rsid w:val="001E05F1"/>
    <w:rsid w:val="001E2ADF"/>
    <w:rsid w:val="001E7DA9"/>
    <w:rsid w:val="001F4E81"/>
    <w:rsid w:val="001F5140"/>
    <w:rsid w:val="00217E95"/>
    <w:rsid w:val="002258AF"/>
    <w:rsid w:val="00226E5D"/>
    <w:rsid w:val="002337E5"/>
    <w:rsid w:val="00234DD6"/>
    <w:rsid w:val="002355F3"/>
    <w:rsid w:val="00240027"/>
    <w:rsid w:val="00240C8B"/>
    <w:rsid w:val="00240F17"/>
    <w:rsid w:val="002411DF"/>
    <w:rsid w:val="00243DA9"/>
    <w:rsid w:val="00246F68"/>
    <w:rsid w:val="00260484"/>
    <w:rsid w:val="00262E9B"/>
    <w:rsid w:val="00263C37"/>
    <w:rsid w:val="002640CB"/>
    <w:rsid w:val="00274F4D"/>
    <w:rsid w:val="00274F7A"/>
    <w:rsid w:val="00281DEC"/>
    <w:rsid w:val="00284E7B"/>
    <w:rsid w:val="00285671"/>
    <w:rsid w:val="00295B26"/>
    <w:rsid w:val="002A2C04"/>
    <w:rsid w:val="002A35B4"/>
    <w:rsid w:val="002A6A13"/>
    <w:rsid w:val="002B43D0"/>
    <w:rsid w:val="002C09FF"/>
    <w:rsid w:val="002C0B0E"/>
    <w:rsid w:val="002E31B7"/>
    <w:rsid w:val="002E51AD"/>
    <w:rsid w:val="002E7345"/>
    <w:rsid w:val="002F4315"/>
    <w:rsid w:val="002F72F3"/>
    <w:rsid w:val="003017E9"/>
    <w:rsid w:val="00306044"/>
    <w:rsid w:val="0031219A"/>
    <w:rsid w:val="00312BA2"/>
    <w:rsid w:val="0031404D"/>
    <w:rsid w:val="00316A43"/>
    <w:rsid w:val="0032074B"/>
    <w:rsid w:val="0032127E"/>
    <w:rsid w:val="003423B5"/>
    <w:rsid w:val="00352702"/>
    <w:rsid w:val="00354181"/>
    <w:rsid w:val="00371A11"/>
    <w:rsid w:val="0037777C"/>
    <w:rsid w:val="003779D1"/>
    <w:rsid w:val="00387E65"/>
    <w:rsid w:val="0039631D"/>
    <w:rsid w:val="003A0144"/>
    <w:rsid w:val="003B5C52"/>
    <w:rsid w:val="003C02B4"/>
    <w:rsid w:val="003D4B13"/>
    <w:rsid w:val="003D4E87"/>
    <w:rsid w:val="003D746A"/>
    <w:rsid w:val="003E39CE"/>
    <w:rsid w:val="003E4434"/>
    <w:rsid w:val="003E4AA0"/>
    <w:rsid w:val="003F252F"/>
    <w:rsid w:val="003F330D"/>
    <w:rsid w:val="00402856"/>
    <w:rsid w:val="0040436D"/>
    <w:rsid w:val="004072F4"/>
    <w:rsid w:val="00413495"/>
    <w:rsid w:val="004145A7"/>
    <w:rsid w:val="00421BE6"/>
    <w:rsid w:val="00424794"/>
    <w:rsid w:val="00426730"/>
    <w:rsid w:val="004275F0"/>
    <w:rsid w:val="00434F2C"/>
    <w:rsid w:val="00437494"/>
    <w:rsid w:val="0044116C"/>
    <w:rsid w:val="004432B2"/>
    <w:rsid w:val="004442C3"/>
    <w:rsid w:val="00444E17"/>
    <w:rsid w:val="00453B62"/>
    <w:rsid w:val="00456DCE"/>
    <w:rsid w:val="00462004"/>
    <w:rsid w:val="0046510B"/>
    <w:rsid w:val="00467836"/>
    <w:rsid w:val="004734EE"/>
    <w:rsid w:val="00477CBE"/>
    <w:rsid w:val="004804C2"/>
    <w:rsid w:val="00480D82"/>
    <w:rsid w:val="004903CA"/>
    <w:rsid w:val="00493861"/>
    <w:rsid w:val="0049665D"/>
    <w:rsid w:val="00496BE8"/>
    <w:rsid w:val="00497C7D"/>
    <w:rsid w:val="004A2372"/>
    <w:rsid w:val="004A3C10"/>
    <w:rsid w:val="004A5E73"/>
    <w:rsid w:val="004A5E87"/>
    <w:rsid w:val="004A78BA"/>
    <w:rsid w:val="004B3A6E"/>
    <w:rsid w:val="004B4420"/>
    <w:rsid w:val="004B7355"/>
    <w:rsid w:val="004C46BF"/>
    <w:rsid w:val="004C6E71"/>
    <w:rsid w:val="004D3DA4"/>
    <w:rsid w:val="004E51ED"/>
    <w:rsid w:val="004E73AE"/>
    <w:rsid w:val="004F2E2E"/>
    <w:rsid w:val="004F44AE"/>
    <w:rsid w:val="00502FF5"/>
    <w:rsid w:val="00504C1C"/>
    <w:rsid w:val="00507591"/>
    <w:rsid w:val="0051515A"/>
    <w:rsid w:val="0051555A"/>
    <w:rsid w:val="00521DF9"/>
    <w:rsid w:val="005316A7"/>
    <w:rsid w:val="005342EA"/>
    <w:rsid w:val="00543AE4"/>
    <w:rsid w:val="005502EB"/>
    <w:rsid w:val="00551E64"/>
    <w:rsid w:val="005708EA"/>
    <w:rsid w:val="00583486"/>
    <w:rsid w:val="00584176"/>
    <w:rsid w:val="00585180"/>
    <w:rsid w:val="00587C6F"/>
    <w:rsid w:val="00595683"/>
    <w:rsid w:val="005A18FC"/>
    <w:rsid w:val="005A349A"/>
    <w:rsid w:val="005B0972"/>
    <w:rsid w:val="005B1D3A"/>
    <w:rsid w:val="005C29E8"/>
    <w:rsid w:val="005C350B"/>
    <w:rsid w:val="005C5D95"/>
    <w:rsid w:val="005C660D"/>
    <w:rsid w:val="005D053F"/>
    <w:rsid w:val="005D14DC"/>
    <w:rsid w:val="005D28D4"/>
    <w:rsid w:val="005D5AA9"/>
    <w:rsid w:val="005D7072"/>
    <w:rsid w:val="005E09C8"/>
    <w:rsid w:val="005E12DA"/>
    <w:rsid w:val="005E39DC"/>
    <w:rsid w:val="005F2300"/>
    <w:rsid w:val="0060212D"/>
    <w:rsid w:val="00602E23"/>
    <w:rsid w:val="00614B73"/>
    <w:rsid w:val="00624DF7"/>
    <w:rsid w:val="006261F0"/>
    <w:rsid w:val="006362A8"/>
    <w:rsid w:val="00641CC8"/>
    <w:rsid w:val="00645106"/>
    <w:rsid w:val="00651879"/>
    <w:rsid w:val="00653E19"/>
    <w:rsid w:val="00660AA8"/>
    <w:rsid w:val="00667D11"/>
    <w:rsid w:val="00667F0F"/>
    <w:rsid w:val="0068356A"/>
    <w:rsid w:val="00685AE5"/>
    <w:rsid w:val="00692832"/>
    <w:rsid w:val="006A0AC1"/>
    <w:rsid w:val="006A572C"/>
    <w:rsid w:val="006A5890"/>
    <w:rsid w:val="006B1DBD"/>
    <w:rsid w:val="006C2D97"/>
    <w:rsid w:val="006D226E"/>
    <w:rsid w:val="006E32C5"/>
    <w:rsid w:val="006E3ED7"/>
    <w:rsid w:val="006F0558"/>
    <w:rsid w:val="006F0A16"/>
    <w:rsid w:val="006F175D"/>
    <w:rsid w:val="006F4450"/>
    <w:rsid w:val="006F779C"/>
    <w:rsid w:val="00707C46"/>
    <w:rsid w:val="007114EE"/>
    <w:rsid w:val="00711694"/>
    <w:rsid w:val="00727D34"/>
    <w:rsid w:val="00737542"/>
    <w:rsid w:val="0074109D"/>
    <w:rsid w:val="00750EAE"/>
    <w:rsid w:val="00757E4F"/>
    <w:rsid w:val="007629C9"/>
    <w:rsid w:val="0077486B"/>
    <w:rsid w:val="00784170"/>
    <w:rsid w:val="007943A0"/>
    <w:rsid w:val="00794C4F"/>
    <w:rsid w:val="00796340"/>
    <w:rsid w:val="007A29EB"/>
    <w:rsid w:val="007B0DDE"/>
    <w:rsid w:val="007B1665"/>
    <w:rsid w:val="007B278B"/>
    <w:rsid w:val="007B27BB"/>
    <w:rsid w:val="007B377E"/>
    <w:rsid w:val="007C3BE3"/>
    <w:rsid w:val="007E1985"/>
    <w:rsid w:val="007F3459"/>
    <w:rsid w:val="007F7B23"/>
    <w:rsid w:val="008013FE"/>
    <w:rsid w:val="0080529C"/>
    <w:rsid w:val="0081262A"/>
    <w:rsid w:val="00814D3F"/>
    <w:rsid w:val="00815219"/>
    <w:rsid w:val="0083160A"/>
    <w:rsid w:val="008316DF"/>
    <w:rsid w:val="00831B13"/>
    <w:rsid w:val="00834AAA"/>
    <w:rsid w:val="00834F37"/>
    <w:rsid w:val="00842D4D"/>
    <w:rsid w:val="00843E6B"/>
    <w:rsid w:val="00844F56"/>
    <w:rsid w:val="0086391F"/>
    <w:rsid w:val="00871614"/>
    <w:rsid w:val="008720AD"/>
    <w:rsid w:val="00873E58"/>
    <w:rsid w:val="0088211F"/>
    <w:rsid w:val="00883577"/>
    <w:rsid w:val="00883EE7"/>
    <w:rsid w:val="008860AA"/>
    <w:rsid w:val="008871CF"/>
    <w:rsid w:val="008A56A8"/>
    <w:rsid w:val="008B33D9"/>
    <w:rsid w:val="008B3FD0"/>
    <w:rsid w:val="008B448D"/>
    <w:rsid w:val="008B7B23"/>
    <w:rsid w:val="008C41B2"/>
    <w:rsid w:val="008D496E"/>
    <w:rsid w:val="008D61CD"/>
    <w:rsid w:val="008E007F"/>
    <w:rsid w:val="008E4FF4"/>
    <w:rsid w:val="008F1C77"/>
    <w:rsid w:val="008F2952"/>
    <w:rsid w:val="00914A4B"/>
    <w:rsid w:val="00914A87"/>
    <w:rsid w:val="0091508F"/>
    <w:rsid w:val="00922F09"/>
    <w:rsid w:val="009415A2"/>
    <w:rsid w:val="00945EDF"/>
    <w:rsid w:val="00947C95"/>
    <w:rsid w:val="00955D69"/>
    <w:rsid w:val="00962472"/>
    <w:rsid w:val="009670BB"/>
    <w:rsid w:val="00973F5A"/>
    <w:rsid w:val="00975BA1"/>
    <w:rsid w:val="00984039"/>
    <w:rsid w:val="00987416"/>
    <w:rsid w:val="00993E0B"/>
    <w:rsid w:val="009956F7"/>
    <w:rsid w:val="009965E5"/>
    <w:rsid w:val="009A2B09"/>
    <w:rsid w:val="009B7FB6"/>
    <w:rsid w:val="009C0837"/>
    <w:rsid w:val="009C0A46"/>
    <w:rsid w:val="009D1B36"/>
    <w:rsid w:val="009F227E"/>
    <w:rsid w:val="009F4A2E"/>
    <w:rsid w:val="009F5A78"/>
    <w:rsid w:val="00A0747A"/>
    <w:rsid w:val="00A079FE"/>
    <w:rsid w:val="00A10FD8"/>
    <w:rsid w:val="00A1266A"/>
    <w:rsid w:val="00A1709A"/>
    <w:rsid w:val="00A2200B"/>
    <w:rsid w:val="00A22FFA"/>
    <w:rsid w:val="00A2350D"/>
    <w:rsid w:val="00A253AC"/>
    <w:rsid w:val="00A3012C"/>
    <w:rsid w:val="00A42168"/>
    <w:rsid w:val="00A453D2"/>
    <w:rsid w:val="00A504BF"/>
    <w:rsid w:val="00A51671"/>
    <w:rsid w:val="00A54A58"/>
    <w:rsid w:val="00A571D8"/>
    <w:rsid w:val="00A60C84"/>
    <w:rsid w:val="00A60F89"/>
    <w:rsid w:val="00A63C0E"/>
    <w:rsid w:val="00A63C8C"/>
    <w:rsid w:val="00A7043C"/>
    <w:rsid w:val="00A731CC"/>
    <w:rsid w:val="00A8077D"/>
    <w:rsid w:val="00A87587"/>
    <w:rsid w:val="00A90C36"/>
    <w:rsid w:val="00A9463F"/>
    <w:rsid w:val="00AA0767"/>
    <w:rsid w:val="00AA10BE"/>
    <w:rsid w:val="00AC13EF"/>
    <w:rsid w:val="00AC1409"/>
    <w:rsid w:val="00AC3606"/>
    <w:rsid w:val="00AD1B9A"/>
    <w:rsid w:val="00AD3AEB"/>
    <w:rsid w:val="00AE3786"/>
    <w:rsid w:val="00AF20FA"/>
    <w:rsid w:val="00AF4843"/>
    <w:rsid w:val="00AF580A"/>
    <w:rsid w:val="00B12F96"/>
    <w:rsid w:val="00B141AC"/>
    <w:rsid w:val="00B1667A"/>
    <w:rsid w:val="00B2788B"/>
    <w:rsid w:val="00B30E5A"/>
    <w:rsid w:val="00B40A48"/>
    <w:rsid w:val="00B415E9"/>
    <w:rsid w:val="00B524A6"/>
    <w:rsid w:val="00B57049"/>
    <w:rsid w:val="00B614D0"/>
    <w:rsid w:val="00B72C80"/>
    <w:rsid w:val="00B738B2"/>
    <w:rsid w:val="00B76475"/>
    <w:rsid w:val="00B77576"/>
    <w:rsid w:val="00B77C8C"/>
    <w:rsid w:val="00B802D2"/>
    <w:rsid w:val="00B85EE5"/>
    <w:rsid w:val="00B93EA9"/>
    <w:rsid w:val="00B9638C"/>
    <w:rsid w:val="00BA6F56"/>
    <w:rsid w:val="00BB1638"/>
    <w:rsid w:val="00BB7BE6"/>
    <w:rsid w:val="00BC3265"/>
    <w:rsid w:val="00BE1E61"/>
    <w:rsid w:val="00BF07A3"/>
    <w:rsid w:val="00BF4C09"/>
    <w:rsid w:val="00BF7D38"/>
    <w:rsid w:val="00C04427"/>
    <w:rsid w:val="00C1465E"/>
    <w:rsid w:val="00C14D65"/>
    <w:rsid w:val="00C16EAF"/>
    <w:rsid w:val="00C219A1"/>
    <w:rsid w:val="00C22309"/>
    <w:rsid w:val="00C25B13"/>
    <w:rsid w:val="00C27A4B"/>
    <w:rsid w:val="00C34C6F"/>
    <w:rsid w:val="00C41461"/>
    <w:rsid w:val="00C42FE7"/>
    <w:rsid w:val="00C50C64"/>
    <w:rsid w:val="00C53EB4"/>
    <w:rsid w:val="00C62188"/>
    <w:rsid w:val="00C64F9B"/>
    <w:rsid w:val="00C6536C"/>
    <w:rsid w:val="00C65804"/>
    <w:rsid w:val="00C75081"/>
    <w:rsid w:val="00C865C7"/>
    <w:rsid w:val="00C87443"/>
    <w:rsid w:val="00C916E5"/>
    <w:rsid w:val="00CA144C"/>
    <w:rsid w:val="00CA2A99"/>
    <w:rsid w:val="00CA3119"/>
    <w:rsid w:val="00CB2F40"/>
    <w:rsid w:val="00CB4BFB"/>
    <w:rsid w:val="00CB7A87"/>
    <w:rsid w:val="00CC0810"/>
    <w:rsid w:val="00CC7FD4"/>
    <w:rsid w:val="00CD021F"/>
    <w:rsid w:val="00CD25ED"/>
    <w:rsid w:val="00CD2F9F"/>
    <w:rsid w:val="00CD409C"/>
    <w:rsid w:val="00CD4349"/>
    <w:rsid w:val="00CD7960"/>
    <w:rsid w:val="00CE6A4D"/>
    <w:rsid w:val="00CF00B1"/>
    <w:rsid w:val="00CF115D"/>
    <w:rsid w:val="00CF397C"/>
    <w:rsid w:val="00D0477A"/>
    <w:rsid w:val="00D0564D"/>
    <w:rsid w:val="00D0740B"/>
    <w:rsid w:val="00D12750"/>
    <w:rsid w:val="00D30916"/>
    <w:rsid w:val="00D347A1"/>
    <w:rsid w:val="00D3750E"/>
    <w:rsid w:val="00D37594"/>
    <w:rsid w:val="00D44E37"/>
    <w:rsid w:val="00D50422"/>
    <w:rsid w:val="00D6468C"/>
    <w:rsid w:val="00D66AAF"/>
    <w:rsid w:val="00D70A3F"/>
    <w:rsid w:val="00D76CFA"/>
    <w:rsid w:val="00D77F4C"/>
    <w:rsid w:val="00D91F44"/>
    <w:rsid w:val="00D9305E"/>
    <w:rsid w:val="00D95761"/>
    <w:rsid w:val="00DA5F71"/>
    <w:rsid w:val="00DA7935"/>
    <w:rsid w:val="00DB577F"/>
    <w:rsid w:val="00DC25FC"/>
    <w:rsid w:val="00DC613C"/>
    <w:rsid w:val="00DC6502"/>
    <w:rsid w:val="00DD5188"/>
    <w:rsid w:val="00DD7E10"/>
    <w:rsid w:val="00DE080F"/>
    <w:rsid w:val="00DE4B50"/>
    <w:rsid w:val="00DF1A84"/>
    <w:rsid w:val="00DF38F0"/>
    <w:rsid w:val="00DF4A34"/>
    <w:rsid w:val="00DF5427"/>
    <w:rsid w:val="00E0069B"/>
    <w:rsid w:val="00E10EFB"/>
    <w:rsid w:val="00E230A4"/>
    <w:rsid w:val="00E236EC"/>
    <w:rsid w:val="00E265B5"/>
    <w:rsid w:val="00E367A7"/>
    <w:rsid w:val="00E42D3D"/>
    <w:rsid w:val="00E42E4F"/>
    <w:rsid w:val="00E451C2"/>
    <w:rsid w:val="00E46911"/>
    <w:rsid w:val="00E52F42"/>
    <w:rsid w:val="00E539D3"/>
    <w:rsid w:val="00E60205"/>
    <w:rsid w:val="00E615FB"/>
    <w:rsid w:val="00E61DC1"/>
    <w:rsid w:val="00E64179"/>
    <w:rsid w:val="00E67541"/>
    <w:rsid w:val="00E72132"/>
    <w:rsid w:val="00E76CC5"/>
    <w:rsid w:val="00E76CEE"/>
    <w:rsid w:val="00E81748"/>
    <w:rsid w:val="00E84B9E"/>
    <w:rsid w:val="00E90382"/>
    <w:rsid w:val="00E922D5"/>
    <w:rsid w:val="00E954FA"/>
    <w:rsid w:val="00E9563F"/>
    <w:rsid w:val="00EA1124"/>
    <w:rsid w:val="00EA3698"/>
    <w:rsid w:val="00EA528D"/>
    <w:rsid w:val="00EB39F5"/>
    <w:rsid w:val="00EB7359"/>
    <w:rsid w:val="00EB7ADF"/>
    <w:rsid w:val="00EC4588"/>
    <w:rsid w:val="00EC7472"/>
    <w:rsid w:val="00ED3896"/>
    <w:rsid w:val="00ED6FCA"/>
    <w:rsid w:val="00EF1630"/>
    <w:rsid w:val="00EF6576"/>
    <w:rsid w:val="00EF7B69"/>
    <w:rsid w:val="00F041CA"/>
    <w:rsid w:val="00F059E6"/>
    <w:rsid w:val="00F06A06"/>
    <w:rsid w:val="00F140CF"/>
    <w:rsid w:val="00F15F21"/>
    <w:rsid w:val="00F166C6"/>
    <w:rsid w:val="00F20E40"/>
    <w:rsid w:val="00F2736D"/>
    <w:rsid w:val="00F3117B"/>
    <w:rsid w:val="00F315E1"/>
    <w:rsid w:val="00F37469"/>
    <w:rsid w:val="00F375F0"/>
    <w:rsid w:val="00F42050"/>
    <w:rsid w:val="00F53A60"/>
    <w:rsid w:val="00F5417D"/>
    <w:rsid w:val="00F548DC"/>
    <w:rsid w:val="00F61006"/>
    <w:rsid w:val="00F62014"/>
    <w:rsid w:val="00F63C15"/>
    <w:rsid w:val="00F71531"/>
    <w:rsid w:val="00F77387"/>
    <w:rsid w:val="00F872A8"/>
    <w:rsid w:val="00F91579"/>
    <w:rsid w:val="00F920B4"/>
    <w:rsid w:val="00F93388"/>
    <w:rsid w:val="00FB3D01"/>
    <w:rsid w:val="00FB4747"/>
    <w:rsid w:val="00FB535F"/>
    <w:rsid w:val="00FB65B5"/>
    <w:rsid w:val="00FC1C20"/>
    <w:rsid w:val="00FC3893"/>
    <w:rsid w:val="00FC519C"/>
    <w:rsid w:val="00FC6131"/>
    <w:rsid w:val="00FC669D"/>
    <w:rsid w:val="00FD33E7"/>
    <w:rsid w:val="00FE3AA1"/>
    <w:rsid w:val="00FE5179"/>
    <w:rsid w:val="00FE5AC5"/>
    <w:rsid w:val="00FE5F1D"/>
    <w:rsid w:val="00FF256E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CDE54"/>
  <w15:docId w15:val="{8E14601D-F02C-424E-B1CB-724D86B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E87"/>
  </w:style>
  <w:style w:type="paragraph" w:styleId="Footer">
    <w:name w:val="footer"/>
    <w:basedOn w:val="Normal"/>
    <w:link w:val="FooterChar"/>
    <w:uiPriority w:val="99"/>
    <w:unhideWhenUsed/>
    <w:rsid w:val="004A5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83B7FB-E494-D04E-8EAE-70A76DB9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4220</Characters>
  <Application>Microsoft Office Word</Application>
  <DocSecurity>0</DocSecurity>
  <Lines>120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Rives</dc:creator>
  <cp:keywords/>
  <dc:description/>
  <cp:lastModifiedBy>Debra Kiraly</cp:lastModifiedBy>
  <cp:revision>2</cp:revision>
  <cp:lastPrinted>2025-09-07T17:44:00Z</cp:lastPrinted>
  <dcterms:created xsi:type="dcterms:W3CDTF">2026-03-09T13:09:00Z</dcterms:created>
  <dcterms:modified xsi:type="dcterms:W3CDTF">2026-03-09T13:09:00Z</dcterms:modified>
  <cp:category/>
</cp:coreProperties>
</file>